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7E42A" w14:textId="77777777" w:rsidR="00431542" w:rsidRDefault="0082016E" w:rsidP="00F175C0"/>
    <w:p w14:paraId="2F07E42B" w14:textId="77777777" w:rsidR="00F175C0" w:rsidRDefault="00F175C0" w:rsidP="00F175C0">
      <w:pPr>
        <w:jc w:val="center"/>
        <w:rPr>
          <w:rFonts w:ascii="Arial" w:hAnsi="Arial" w:cs="Arial"/>
          <w:sz w:val="28"/>
          <w:szCs w:val="28"/>
        </w:rPr>
      </w:pPr>
      <w:r w:rsidRPr="00533AB5">
        <w:rPr>
          <w:rFonts w:ascii="Arial" w:hAnsi="Arial" w:cs="Arial"/>
          <w:sz w:val="28"/>
          <w:szCs w:val="28"/>
        </w:rPr>
        <w:t>JOB DESCRIPTION</w:t>
      </w:r>
    </w:p>
    <w:p w14:paraId="2F07E42C" w14:textId="77777777" w:rsidR="00533AB5" w:rsidRPr="00533AB5" w:rsidRDefault="00533AB5" w:rsidP="00F175C0">
      <w:pPr>
        <w:jc w:val="center"/>
        <w:rPr>
          <w:rFonts w:ascii="Arial" w:hAnsi="Arial" w:cs="Arial"/>
          <w:sz w:val="28"/>
          <w:szCs w:val="28"/>
        </w:rPr>
      </w:pPr>
    </w:p>
    <w:p w14:paraId="2F07E42D" w14:textId="77777777"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480"/>
        <w:gridCol w:w="1650"/>
        <w:gridCol w:w="2808"/>
      </w:tblGrid>
      <w:tr w:rsidR="00533AB5" w14:paraId="2F07E432" w14:textId="77777777" w:rsidTr="002D1BB3">
        <w:trPr>
          <w:trHeight w:val="432"/>
        </w:trPr>
        <w:tc>
          <w:tcPr>
            <w:tcW w:w="1740" w:type="dxa"/>
          </w:tcPr>
          <w:p w14:paraId="2F07E42E" w14:textId="77777777" w:rsidR="00533AB5" w:rsidRPr="00533AB5" w:rsidRDefault="00533AB5" w:rsidP="00F175C0">
            <w:pPr>
              <w:rPr>
                <w:rFonts w:cs="Arial"/>
                <w:b/>
              </w:rPr>
            </w:pPr>
            <w:r w:rsidRPr="00533AB5">
              <w:rPr>
                <w:rFonts w:cs="Arial"/>
                <w:b/>
              </w:rPr>
              <w:t>TITLE:</w:t>
            </w:r>
          </w:p>
        </w:tc>
        <w:tc>
          <w:tcPr>
            <w:tcW w:w="3480" w:type="dxa"/>
          </w:tcPr>
          <w:p w14:paraId="2F07E42F" w14:textId="47E3452B" w:rsidR="00533AB5" w:rsidRPr="00533AB5" w:rsidRDefault="0047406C" w:rsidP="00C24BD4">
            <w:pPr>
              <w:rPr>
                <w:rFonts w:cs="Arial"/>
              </w:rPr>
            </w:pPr>
            <w:r>
              <w:rPr>
                <w:rFonts w:cs="Arial"/>
                <w:color w:val="000000"/>
              </w:rPr>
              <w:t>Warehouse Administrator</w:t>
            </w:r>
            <w:r w:rsidR="00CD746B">
              <w:rPr>
                <w:rFonts w:cs="Arial"/>
                <w:color w:val="000000"/>
              </w:rPr>
              <w:t xml:space="preserve"> </w:t>
            </w:r>
            <w:r w:rsidR="00FE4E04">
              <w:rPr>
                <w:rFonts w:cs="Arial"/>
                <w:color w:val="000000"/>
              </w:rPr>
              <w:t xml:space="preserve"> 1, 2, 3</w:t>
            </w:r>
          </w:p>
        </w:tc>
        <w:tc>
          <w:tcPr>
            <w:tcW w:w="1650" w:type="dxa"/>
          </w:tcPr>
          <w:p w14:paraId="2F07E430" w14:textId="77777777" w:rsidR="00533AB5" w:rsidRPr="00533AB5" w:rsidRDefault="00533AB5" w:rsidP="002D613C">
            <w:pPr>
              <w:rPr>
                <w:rFonts w:cs="Arial"/>
                <w:b/>
              </w:rPr>
            </w:pPr>
            <w:r w:rsidRPr="00533AB5">
              <w:rPr>
                <w:rFonts w:cs="Arial"/>
                <w:b/>
              </w:rPr>
              <w:t>DATE:</w:t>
            </w:r>
          </w:p>
        </w:tc>
        <w:tc>
          <w:tcPr>
            <w:tcW w:w="2808" w:type="dxa"/>
          </w:tcPr>
          <w:p w14:paraId="2F07E431" w14:textId="2691CB06" w:rsidR="00533AB5" w:rsidRPr="00533AB5" w:rsidRDefault="00847BE3" w:rsidP="00B45F67">
            <w:pPr>
              <w:rPr>
                <w:rFonts w:cs="Arial"/>
              </w:rPr>
            </w:pPr>
            <w:r>
              <w:rPr>
                <w:rFonts w:cs="Arial"/>
              </w:rPr>
              <w:t>9/2016</w:t>
            </w:r>
          </w:p>
        </w:tc>
      </w:tr>
      <w:tr w:rsidR="00533AB5" w14:paraId="2F07E437" w14:textId="77777777" w:rsidTr="002D1BB3">
        <w:trPr>
          <w:trHeight w:val="405"/>
        </w:trPr>
        <w:tc>
          <w:tcPr>
            <w:tcW w:w="1740" w:type="dxa"/>
          </w:tcPr>
          <w:p w14:paraId="2F07E433" w14:textId="77777777" w:rsidR="00533AB5" w:rsidRPr="00533AB5" w:rsidRDefault="00533AB5" w:rsidP="00F175C0">
            <w:pPr>
              <w:rPr>
                <w:rFonts w:cs="Arial"/>
                <w:b/>
              </w:rPr>
            </w:pPr>
            <w:r w:rsidRPr="00533AB5">
              <w:rPr>
                <w:rFonts w:cs="Arial"/>
                <w:b/>
              </w:rPr>
              <w:t>REPORTS TO:</w:t>
            </w:r>
          </w:p>
        </w:tc>
        <w:tc>
          <w:tcPr>
            <w:tcW w:w="3480" w:type="dxa"/>
          </w:tcPr>
          <w:p w14:paraId="2F07E434" w14:textId="07DFC204" w:rsidR="00533AB5" w:rsidRPr="00533AB5" w:rsidRDefault="0047406C" w:rsidP="00817203">
            <w:pPr>
              <w:rPr>
                <w:rFonts w:cs="Arial"/>
              </w:rPr>
            </w:pPr>
            <w:r>
              <w:rPr>
                <w:rFonts w:cs="Arial"/>
              </w:rPr>
              <w:t>Dealer Services Manager</w:t>
            </w:r>
          </w:p>
        </w:tc>
        <w:tc>
          <w:tcPr>
            <w:tcW w:w="1650" w:type="dxa"/>
          </w:tcPr>
          <w:p w14:paraId="2F07E435" w14:textId="77777777" w:rsidR="00533AB5" w:rsidRPr="00533AB5" w:rsidRDefault="00533AB5" w:rsidP="002D613C">
            <w:pPr>
              <w:rPr>
                <w:rFonts w:cs="Arial"/>
                <w:b/>
              </w:rPr>
            </w:pPr>
            <w:r w:rsidRPr="00533AB5">
              <w:rPr>
                <w:rFonts w:cs="Arial"/>
                <w:b/>
              </w:rPr>
              <w:t>FLSA STATUS:</w:t>
            </w:r>
          </w:p>
        </w:tc>
        <w:tc>
          <w:tcPr>
            <w:tcW w:w="2808" w:type="dxa"/>
          </w:tcPr>
          <w:p w14:paraId="2F07E436" w14:textId="77777777" w:rsidR="00533AB5" w:rsidRPr="00533AB5" w:rsidRDefault="006E7CAB" w:rsidP="00F175C0">
            <w:pPr>
              <w:rPr>
                <w:rFonts w:cs="Arial"/>
              </w:rPr>
            </w:pPr>
            <w:r>
              <w:rPr>
                <w:rFonts w:cs="Arial"/>
              </w:rPr>
              <w:t>Non-</w:t>
            </w:r>
            <w:r w:rsidR="00790E04">
              <w:rPr>
                <w:rFonts w:cs="Arial"/>
              </w:rPr>
              <w:t>Exempt</w:t>
            </w:r>
          </w:p>
        </w:tc>
      </w:tr>
      <w:tr w:rsidR="00533AB5" w14:paraId="2F07E43C" w14:textId="77777777" w:rsidTr="002D1BB3">
        <w:trPr>
          <w:trHeight w:val="80"/>
        </w:trPr>
        <w:tc>
          <w:tcPr>
            <w:tcW w:w="1740" w:type="dxa"/>
          </w:tcPr>
          <w:p w14:paraId="2F07E438" w14:textId="77777777" w:rsidR="00533AB5" w:rsidRPr="00533AB5" w:rsidRDefault="00533AB5" w:rsidP="00F175C0">
            <w:pPr>
              <w:rPr>
                <w:rFonts w:cs="Arial"/>
                <w:b/>
              </w:rPr>
            </w:pPr>
            <w:r>
              <w:rPr>
                <w:rFonts w:cs="Arial"/>
                <w:b/>
              </w:rPr>
              <w:t>DEPARTMENT:</w:t>
            </w:r>
          </w:p>
        </w:tc>
        <w:tc>
          <w:tcPr>
            <w:tcW w:w="3480" w:type="dxa"/>
          </w:tcPr>
          <w:p w14:paraId="2F07E439" w14:textId="77777777" w:rsidR="00533AB5" w:rsidRPr="00602CD2" w:rsidRDefault="00287940" w:rsidP="00602CD2">
            <w:pPr>
              <w:tabs>
                <w:tab w:val="left" w:pos="0"/>
                <w:tab w:val="left" w:pos="1800"/>
              </w:tabs>
              <w:autoSpaceDE w:val="0"/>
              <w:autoSpaceDN w:val="0"/>
              <w:adjustRightInd w:val="0"/>
              <w:rPr>
                <w:rFonts w:cs="Arial"/>
                <w:color w:val="000000"/>
              </w:rPr>
            </w:pPr>
            <w:r>
              <w:rPr>
                <w:rFonts w:cs="Arial"/>
                <w:color w:val="000000"/>
              </w:rPr>
              <w:t>Service Operations</w:t>
            </w:r>
          </w:p>
        </w:tc>
        <w:tc>
          <w:tcPr>
            <w:tcW w:w="1650" w:type="dxa"/>
          </w:tcPr>
          <w:p w14:paraId="2F07E43A" w14:textId="77777777" w:rsidR="00533AB5" w:rsidRPr="00533AB5" w:rsidRDefault="00533AB5" w:rsidP="00533AB5">
            <w:pPr>
              <w:rPr>
                <w:rFonts w:cs="Arial"/>
                <w:b/>
              </w:rPr>
            </w:pPr>
            <w:r>
              <w:rPr>
                <w:rFonts w:cs="Arial"/>
                <w:b/>
              </w:rPr>
              <w:t>MGT/SPVR:</w:t>
            </w:r>
          </w:p>
        </w:tc>
        <w:tc>
          <w:tcPr>
            <w:tcW w:w="2808" w:type="dxa"/>
          </w:tcPr>
          <w:p w14:paraId="2F07E43B" w14:textId="77777777" w:rsidR="00533AB5" w:rsidRPr="00533AB5" w:rsidRDefault="006E7CAB" w:rsidP="006E7CAB">
            <w:pPr>
              <w:rPr>
                <w:rFonts w:cs="Arial"/>
              </w:rPr>
            </w:pPr>
            <w:r>
              <w:rPr>
                <w:rFonts w:cs="Arial"/>
              </w:rPr>
              <w:t>No</w:t>
            </w:r>
          </w:p>
        </w:tc>
      </w:tr>
    </w:tbl>
    <w:p w14:paraId="2F07E43D" w14:textId="77777777" w:rsidR="006C324F" w:rsidRDefault="006C324F" w:rsidP="00F175C0">
      <w:pPr>
        <w:rPr>
          <w:rFonts w:ascii="Arial" w:hAnsi="Arial" w:cs="Arial"/>
        </w:rPr>
      </w:pPr>
    </w:p>
    <w:p w14:paraId="2F07E43E" w14:textId="77777777" w:rsidR="006C324F" w:rsidRDefault="006C324F" w:rsidP="00F175C0">
      <w:pPr>
        <w:rPr>
          <w:rFonts w:ascii="Arial" w:hAnsi="Arial" w:cs="Arial"/>
        </w:rPr>
      </w:pPr>
      <w:r>
        <w:rPr>
          <w:rFonts w:ascii="Arial" w:hAnsi="Arial" w:cs="Arial"/>
        </w:rPr>
        <w:t>__________________________________________________________________________________</w:t>
      </w:r>
    </w:p>
    <w:p w14:paraId="2F07E43F" w14:textId="77777777" w:rsidR="00B45F67" w:rsidRPr="00B45F67" w:rsidRDefault="00B45F67" w:rsidP="00B45F67">
      <w:pPr>
        <w:autoSpaceDE w:val="0"/>
        <w:autoSpaceDN w:val="0"/>
        <w:adjustRightInd w:val="0"/>
        <w:rPr>
          <w:rFonts w:cs="Arial"/>
          <w:b/>
          <w:bCs/>
          <w:color w:val="000000"/>
        </w:rPr>
      </w:pPr>
    </w:p>
    <w:p w14:paraId="2F07E440" w14:textId="77777777" w:rsidR="00B45F67" w:rsidRPr="00B45F67" w:rsidRDefault="00B45F67" w:rsidP="00B45F67">
      <w:pPr>
        <w:autoSpaceDE w:val="0"/>
        <w:autoSpaceDN w:val="0"/>
        <w:adjustRightInd w:val="0"/>
        <w:rPr>
          <w:rFonts w:cs="Arial"/>
          <w:color w:val="000000"/>
        </w:rPr>
      </w:pPr>
      <w:r w:rsidRPr="00B45F67">
        <w:rPr>
          <w:rFonts w:cs="Arial"/>
          <w:b/>
          <w:bCs/>
          <w:color w:val="000000"/>
        </w:rPr>
        <w:t>SUMMARY</w:t>
      </w:r>
      <w:r w:rsidRPr="00B45F67">
        <w:rPr>
          <w:rFonts w:cs="Arial"/>
          <w:color w:val="000000"/>
        </w:rPr>
        <w:t xml:space="preserve"> </w:t>
      </w:r>
    </w:p>
    <w:p w14:paraId="2F07E441" w14:textId="3378E238" w:rsidR="00B45F67" w:rsidRPr="00B45F67" w:rsidRDefault="00B45F67" w:rsidP="00B45F67">
      <w:pPr>
        <w:autoSpaceDE w:val="0"/>
        <w:autoSpaceDN w:val="0"/>
        <w:adjustRightInd w:val="0"/>
        <w:rPr>
          <w:rFonts w:cs="Arial"/>
          <w:color w:val="000000"/>
        </w:rPr>
      </w:pPr>
      <w:r w:rsidRPr="00B45F67">
        <w:rPr>
          <w:rFonts w:cs="Arial"/>
          <w:color w:val="000000"/>
        </w:rPr>
        <w:t xml:space="preserve">Responsible for all </w:t>
      </w:r>
      <w:r w:rsidR="0047406C">
        <w:rPr>
          <w:rFonts w:cs="Arial"/>
          <w:color w:val="000000"/>
        </w:rPr>
        <w:t>Warehouse</w:t>
      </w:r>
      <w:r w:rsidR="00796652">
        <w:rPr>
          <w:rFonts w:cs="Arial"/>
          <w:color w:val="000000"/>
        </w:rPr>
        <w:t xml:space="preserve"> Operations</w:t>
      </w:r>
      <w:r w:rsidR="0047406C">
        <w:rPr>
          <w:rFonts w:cs="Arial"/>
          <w:color w:val="000000"/>
        </w:rPr>
        <w:t xml:space="preserve"> administrative activities for Service Operations</w:t>
      </w:r>
      <w:r w:rsidR="00AB6E41">
        <w:rPr>
          <w:rFonts w:cs="Arial"/>
          <w:color w:val="000000"/>
        </w:rPr>
        <w:t>.  R</w:t>
      </w:r>
      <w:r w:rsidRPr="00B45F67">
        <w:rPr>
          <w:rFonts w:cs="Arial"/>
          <w:color w:val="000000"/>
        </w:rPr>
        <w:t>es</w:t>
      </w:r>
      <w:r w:rsidR="00AB6E41">
        <w:rPr>
          <w:rFonts w:cs="Arial"/>
          <w:color w:val="000000"/>
        </w:rPr>
        <w:t>ponsible for all warehouse</w:t>
      </w:r>
      <w:r w:rsidRPr="00B45F67">
        <w:rPr>
          <w:rFonts w:cs="Arial"/>
          <w:color w:val="000000"/>
        </w:rPr>
        <w:t xml:space="preserve"> transactions in</w:t>
      </w:r>
      <w:r w:rsidR="00AB6E41">
        <w:rPr>
          <w:rFonts w:cs="Arial"/>
          <w:color w:val="000000"/>
        </w:rPr>
        <w:t>to the</w:t>
      </w:r>
      <w:r w:rsidRPr="00B45F67">
        <w:rPr>
          <w:rFonts w:cs="Arial"/>
          <w:color w:val="000000"/>
        </w:rPr>
        <w:t xml:space="preserve"> business syst</w:t>
      </w:r>
      <w:r w:rsidR="00AB6E41">
        <w:rPr>
          <w:rFonts w:cs="Arial"/>
          <w:color w:val="000000"/>
        </w:rPr>
        <w:t xml:space="preserve">em, for receiving, locating, storage and pulling of product for </w:t>
      </w:r>
      <w:r w:rsidRPr="00B45F67">
        <w:rPr>
          <w:rFonts w:cs="Arial"/>
          <w:color w:val="000000"/>
        </w:rPr>
        <w:t>the</w:t>
      </w:r>
      <w:r w:rsidR="00796652">
        <w:rPr>
          <w:rFonts w:cs="Arial"/>
          <w:color w:val="000000"/>
        </w:rPr>
        <w:t xml:space="preserve"> Service Operations </w:t>
      </w:r>
      <w:r w:rsidRPr="00B45F67">
        <w:rPr>
          <w:rFonts w:cs="Arial"/>
          <w:color w:val="000000"/>
        </w:rPr>
        <w:t>warehouse.</w:t>
      </w:r>
      <w:r w:rsidR="00E351FB">
        <w:rPr>
          <w:rFonts w:cs="Arial"/>
          <w:color w:val="000000"/>
        </w:rPr>
        <w:t xml:space="preserve">  Works regularly with warehouse, office and management staff.  Will be required to communicate effectively, be technically proficient and able to accomplish time-sensitive tasks, promptly and on time.  </w:t>
      </w:r>
      <w:r w:rsidR="00C63F12">
        <w:rPr>
          <w:rFonts w:cs="Arial"/>
          <w:color w:val="000000"/>
        </w:rPr>
        <w:t xml:space="preserve">Must </w:t>
      </w:r>
      <w:r w:rsidR="00E351FB">
        <w:rPr>
          <w:rFonts w:cs="Arial"/>
          <w:color w:val="000000"/>
        </w:rPr>
        <w:t xml:space="preserve">remain calm under pressure, multi-task, and effectively problem-solve. </w:t>
      </w:r>
      <w:r w:rsidRPr="00B45F67">
        <w:rPr>
          <w:rFonts w:cs="Arial"/>
          <w:color w:val="000000"/>
        </w:rPr>
        <w:t xml:space="preserve"> A very high level of accuracy and commitment is required.</w:t>
      </w:r>
    </w:p>
    <w:p w14:paraId="2F07E442" w14:textId="77777777" w:rsidR="00B45F67" w:rsidRPr="00B45F67" w:rsidRDefault="00B45F67" w:rsidP="00B45F67">
      <w:pPr>
        <w:autoSpaceDE w:val="0"/>
        <w:autoSpaceDN w:val="0"/>
        <w:adjustRightInd w:val="0"/>
        <w:rPr>
          <w:rFonts w:cs="Arial"/>
          <w:color w:val="000000"/>
        </w:rPr>
      </w:pPr>
    </w:p>
    <w:p w14:paraId="2F07E443" w14:textId="01C9656E" w:rsidR="00B45F67" w:rsidRDefault="00B45F67" w:rsidP="00B45F67">
      <w:pPr>
        <w:autoSpaceDE w:val="0"/>
        <w:autoSpaceDN w:val="0"/>
        <w:adjustRightInd w:val="0"/>
        <w:rPr>
          <w:rFonts w:cs="Arial"/>
          <w:i/>
          <w:iCs/>
          <w:color w:val="000000"/>
        </w:rPr>
      </w:pPr>
      <w:r w:rsidRPr="00B45F67">
        <w:rPr>
          <w:rFonts w:cs="Arial"/>
          <w:b/>
          <w:bCs/>
          <w:color w:val="000000"/>
        </w:rPr>
        <w:t xml:space="preserve">ESSENTIAL DUTIES AND RESPONSIBILITIES </w:t>
      </w:r>
      <w:r w:rsidRPr="00B45F67">
        <w:rPr>
          <w:rFonts w:cs="Arial"/>
          <w:i/>
          <w:iCs/>
          <w:color w:val="000000"/>
        </w:rPr>
        <w:t>include the following. Other duties may be assigned.</w:t>
      </w:r>
    </w:p>
    <w:p w14:paraId="2644E948" w14:textId="251597AA" w:rsidR="00AB6E41" w:rsidRPr="00AB6E41" w:rsidRDefault="00AB6E41" w:rsidP="00AB6E41">
      <w:pPr>
        <w:pStyle w:val="ListParagraph"/>
        <w:numPr>
          <w:ilvl w:val="0"/>
          <w:numId w:val="37"/>
        </w:numPr>
        <w:autoSpaceDE w:val="0"/>
        <w:autoSpaceDN w:val="0"/>
        <w:adjustRightInd w:val="0"/>
        <w:rPr>
          <w:rFonts w:cs="Arial"/>
          <w:i/>
          <w:iCs/>
          <w:color w:val="000000"/>
        </w:rPr>
      </w:pPr>
      <w:r>
        <w:rPr>
          <w:rFonts w:cs="Arial"/>
          <w:iCs/>
          <w:color w:val="000000"/>
        </w:rPr>
        <w:t xml:space="preserve">Receives all inbound shipments into </w:t>
      </w:r>
      <w:r w:rsidR="00C63F12">
        <w:rPr>
          <w:rFonts w:cs="Arial"/>
          <w:iCs/>
          <w:color w:val="000000"/>
        </w:rPr>
        <w:t>database</w:t>
      </w:r>
      <w:r>
        <w:rPr>
          <w:rFonts w:cs="Arial"/>
          <w:iCs/>
          <w:color w:val="000000"/>
        </w:rPr>
        <w:t xml:space="preserve"> system</w:t>
      </w:r>
      <w:r w:rsidR="00C63F12">
        <w:rPr>
          <w:rFonts w:cs="Arial"/>
          <w:iCs/>
          <w:color w:val="000000"/>
        </w:rPr>
        <w:t>.</w:t>
      </w:r>
    </w:p>
    <w:p w14:paraId="2F07E444" w14:textId="49099C87" w:rsidR="00B45F67" w:rsidRPr="00B45F67" w:rsidRDefault="00AB6E41" w:rsidP="00B45F67">
      <w:pPr>
        <w:pStyle w:val="ListParagraph"/>
        <w:numPr>
          <w:ilvl w:val="0"/>
          <w:numId w:val="37"/>
        </w:numPr>
        <w:autoSpaceDE w:val="0"/>
        <w:autoSpaceDN w:val="0"/>
        <w:adjustRightInd w:val="0"/>
        <w:rPr>
          <w:rFonts w:cs="Arial"/>
          <w:color w:val="000000"/>
        </w:rPr>
      </w:pPr>
      <w:r>
        <w:rPr>
          <w:rFonts w:cs="Arial"/>
          <w:color w:val="000000"/>
        </w:rPr>
        <w:t>Creates warehouse tags for pallets/cartons/pieces received into the Service Operations warehouse.</w:t>
      </w:r>
    </w:p>
    <w:p w14:paraId="2F07E445" w14:textId="74E1C0CE" w:rsidR="00B45F67" w:rsidRPr="00B45F67" w:rsidRDefault="00AB6E41" w:rsidP="00B45F67">
      <w:pPr>
        <w:pStyle w:val="ListParagraph"/>
        <w:numPr>
          <w:ilvl w:val="0"/>
          <w:numId w:val="37"/>
        </w:numPr>
        <w:autoSpaceDE w:val="0"/>
        <w:autoSpaceDN w:val="0"/>
        <w:adjustRightInd w:val="0"/>
        <w:rPr>
          <w:rFonts w:cs="Arial"/>
          <w:color w:val="000000"/>
        </w:rPr>
      </w:pPr>
      <w:r>
        <w:rPr>
          <w:rFonts w:cs="Arial"/>
          <w:color w:val="000000"/>
        </w:rPr>
        <w:t>Handles the pac</w:t>
      </w:r>
      <w:r w:rsidR="000575B2">
        <w:rPr>
          <w:rFonts w:cs="Arial"/>
          <w:color w:val="000000"/>
        </w:rPr>
        <w:t>king list</w:t>
      </w:r>
      <w:r>
        <w:rPr>
          <w:rFonts w:cs="Arial"/>
          <w:color w:val="000000"/>
        </w:rPr>
        <w:t xml:space="preserve"> and/or </w:t>
      </w:r>
      <w:r w:rsidR="00C63F12">
        <w:rPr>
          <w:rFonts w:cs="Arial"/>
          <w:color w:val="000000"/>
        </w:rPr>
        <w:t>b</w:t>
      </w:r>
      <w:r>
        <w:rPr>
          <w:rFonts w:cs="Arial"/>
          <w:color w:val="000000"/>
        </w:rPr>
        <w:t xml:space="preserve">ill of </w:t>
      </w:r>
      <w:r w:rsidR="00C63F12">
        <w:rPr>
          <w:rFonts w:cs="Arial"/>
          <w:color w:val="000000"/>
        </w:rPr>
        <w:t>l</w:t>
      </w:r>
      <w:r>
        <w:rPr>
          <w:rFonts w:cs="Arial"/>
          <w:color w:val="000000"/>
        </w:rPr>
        <w:t>ading for all product received into the warehouse.</w:t>
      </w:r>
    </w:p>
    <w:p w14:paraId="2F07E446" w14:textId="2E4BA69E" w:rsidR="00B45F67" w:rsidRPr="00B45F67" w:rsidRDefault="000575B2" w:rsidP="00B45F67">
      <w:pPr>
        <w:pStyle w:val="ListParagraph"/>
        <w:numPr>
          <w:ilvl w:val="0"/>
          <w:numId w:val="37"/>
        </w:numPr>
        <w:autoSpaceDE w:val="0"/>
        <w:autoSpaceDN w:val="0"/>
        <w:adjustRightInd w:val="0"/>
        <w:rPr>
          <w:rFonts w:cs="Arial"/>
          <w:color w:val="000000"/>
        </w:rPr>
      </w:pPr>
      <w:r>
        <w:rPr>
          <w:rFonts w:cs="Arial"/>
          <w:color w:val="000000"/>
        </w:rPr>
        <w:t>Accurately documents any exceptions to the receipt of prod</w:t>
      </w:r>
      <w:r w:rsidR="00E351FB">
        <w:rPr>
          <w:rFonts w:cs="Arial"/>
          <w:color w:val="000000"/>
        </w:rPr>
        <w:t>uct, within 24 hours or before</w:t>
      </w:r>
      <w:r>
        <w:rPr>
          <w:rFonts w:cs="Arial"/>
          <w:color w:val="000000"/>
        </w:rPr>
        <w:t xml:space="preserve"> (damage shortages, overages, etc.)</w:t>
      </w:r>
      <w:r w:rsidR="00C63F12">
        <w:rPr>
          <w:rFonts w:cs="Arial"/>
          <w:color w:val="000000"/>
        </w:rPr>
        <w:t>.</w:t>
      </w:r>
    </w:p>
    <w:p w14:paraId="2F07E447" w14:textId="5F2AF774" w:rsidR="00B45F67" w:rsidRPr="00B45F67" w:rsidRDefault="000575B2" w:rsidP="00B45F67">
      <w:pPr>
        <w:pStyle w:val="ListParagraph"/>
        <w:numPr>
          <w:ilvl w:val="0"/>
          <w:numId w:val="37"/>
        </w:numPr>
        <w:autoSpaceDE w:val="0"/>
        <w:autoSpaceDN w:val="0"/>
        <w:adjustRightInd w:val="0"/>
        <w:rPr>
          <w:rFonts w:cs="Arial"/>
          <w:color w:val="000000"/>
        </w:rPr>
      </w:pPr>
      <w:r>
        <w:rPr>
          <w:rFonts w:cs="Arial"/>
          <w:color w:val="000000"/>
        </w:rPr>
        <w:t xml:space="preserve">Uploads clear, accurate pictures associated with damage, into </w:t>
      </w:r>
      <w:r w:rsidR="00C63F12">
        <w:rPr>
          <w:rFonts w:cs="Arial"/>
          <w:color w:val="000000"/>
        </w:rPr>
        <w:t>database</w:t>
      </w:r>
      <w:r>
        <w:rPr>
          <w:rFonts w:cs="Arial"/>
          <w:color w:val="000000"/>
        </w:rPr>
        <w:t>.</w:t>
      </w:r>
    </w:p>
    <w:p w14:paraId="2F07E449" w14:textId="1F0B72FE" w:rsidR="00B45F67" w:rsidRPr="00B45F67" w:rsidRDefault="000575B2" w:rsidP="00B45F67">
      <w:pPr>
        <w:pStyle w:val="ListParagraph"/>
        <w:numPr>
          <w:ilvl w:val="0"/>
          <w:numId w:val="37"/>
        </w:numPr>
        <w:autoSpaceDE w:val="0"/>
        <w:autoSpaceDN w:val="0"/>
        <w:adjustRightInd w:val="0"/>
        <w:rPr>
          <w:rFonts w:cs="Arial"/>
          <w:color w:val="000000"/>
        </w:rPr>
      </w:pPr>
      <w:r>
        <w:rPr>
          <w:rFonts w:cs="Arial"/>
          <w:color w:val="000000"/>
        </w:rPr>
        <w:t>Communicates any receiving issues and/or discrepancies to the Installation Coordinator and team.</w:t>
      </w:r>
    </w:p>
    <w:p w14:paraId="2F07E44A" w14:textId="138B5CE9" w:rsidR="00B45F67" w:rsidRDefault="000575B2" w:rsidP="00B45F67">
      <w:pPr>
        <w:pStyle w:val="ListParagraph"/>
        <w:numPr>
          <w:ilvl w:val="0"/>
          <w:numId w:val="37"/>
        </w:numPr>
        <w:autoSpaceDE w:val="0"/>
        <w:autoSpaceDN w:val="0"/>
        <w:adjustRightInd w:val="0"/>
        <w:rPr>
          <w:rFonts w:cs="Arial"/>
          <w:color w:val="000000"/>
        </w:rPr>
      </w:pPr>
      <w:r>
        <w:rPr>
          <w:rFonts w:cs="Arial"/>
          <w:color w:val="000000"/>
        </w:rPr>
        <w:t xml:space="preserve">Scans all packing lists/BOL into </w:t>
      </w:r>
      <w:r w:rsidR="00C63F12">
        <w:rPr>
          <w:rFonts w:cs="Arial"/>
          <w:color w:val="000000"/>
        </w:rPr>
        <w:t>database</w:t>
      </w:r>
      <w:r>
        <w:rPr>
          <w:rFonts w:cs="Arial"/>
          <w:color w:val="000000"/>
        </w:rPr>
        <w:t xml:space="preserve"> and updates the naming convention.</w:t>
      </w:r>
    </w:p>
    <w:p w14:paraId="67DC1D9A" w14:textId="3F362C1F" w:rsidR="00796652" w:rsidRPr="00B45F67" w:rsidRDefault="000575B2" w:rsidP="00B45F67">
      <w:pPr>
        <w:pStyle w:val="ListParagraph"/>
        <w:numPr>
          <w:ilvl w:val="0"/>
          <w:numId w:val="37"/>
        </w:numPr>
        <w:autoSpaceDE w:val="0"/>
        <w:autoSpaceDN w:val="0"/>
        <w:adjustRightInd w:val="0"/>
        <w:rPr>
          <w:rFonts w:cs="Arial"/>
          <w:color w:val="000000"/>
        </w:rPr>
      </w:pPr>
      <w:r>
        <w:rPr>
          <w:rFonts w:cs="Arial"/>
          <w:color w:val="000000"/>
        </w:rPr>
        <w:t xml:space="preserve">Attaches the receiving packing list/BOL to the assigned project in </w:t>
      </w:r>
      <w:r w:rsidR="00C63F12">
        <w:rPr>
          <w:rFonts w:cs="Arial"/>
          <w:color w:val="000000"/>
        </w:rPr>
        <w:t>database</w:t>
      </w:r>
      <w:r>
        <w:rPr>
          <w:rFonts w:cs="Arial"/>
          <w:color w:val="000000"/>
        </w:rPr>
        <w:t>.</w:t>
      </w:r>
    </w:p>
    <w:p w14:paraId="2F07E44B" w14:textId="2D7F5BEA" w:rsidR="00B45F67" w:rsidRDefault="000575B2" w:rsidP="00B45F67">
      <w:pPr>
        <w:pStyle w:val="ListParagraph"/>
        <w:numPr>
          <w:ilvl w:val="0"/>
          <w:numId w:val="37"/>
        </w:numPr>
        <w:autoSpaceDE w:val="0"/>
        <w:autoSpaceDN w:val="0"/>
        <w:adjustRightInd w:val="0"/>
        <w:rPr>
          <w:rFonts w:cs="Arial"/>
          <w:color w:val="000000"/>
        </w:rPr>
      </w:pPr>
      <w:r>
        <w:rPr>
          <w:rFonts w:cs="Arial"/>
          <w:color w:val="000000"/>
        </w:rPr>
        <w:t xml:space="preserve">Updates pallet locations in </w:t>
      </w:r>
      <w:r w:rsidR="00C63F12">
        <w:rPr>
          <w:rFonts w:cs="Arial"/>
          <w:color w:val="000000"/>
        </w:rPr>
        <w:t>database</w:t>
      </w:r>
      <w:r>
        <w:rPr>
          <w:rFonts w:cs="Arial"/>
          <w:color w:val="000000"/>
        </w:rPr>
        <w:t>.</w:t>
      </w:r>
    </w:p>
    <w:p w14:paraId="0479DC89" w14:textId="2ACF9768" w:rsidR="00796652" w:rsidRDefault="000575B2" w:rsidP="00B45F67">
      <w:pPr>
        <w:pStyle w:val="ListParagraph"/>
        <w:numPr>
          <w:ilvl w:val="0"/>
          <w:numId w:val="37"/>
        </w:numPr>
        <w:autoSpaceDE w:val="0"/>
        <w:autoSpaceDN w:val="0"/>
        <w:adjustRightInd w:val="0"/>
        <w:rPr>
          <w:rFonts w:cs="Arial"/>
          <w:color w:val="000000"/>
        </w:rPr>
      </w:pPr>
      <w:r>
        <w:rPr>
          <w:rFonts w:cs="Arial"/>
          <w:color w:val="000000"/>
        </w:rPr>
        <w:t xml:space="preserve">Changes status in </w:t>
      </w:r>
      <w:r w:rsidR="00C63F12">
        <w:rPr>
          <w:rFonts w:cs="Arial"/>
          <w:color w:val="000000"/>
        </w:rPr>
        <w:t>database</w:t>
      </w:r>
      <w:r>
        <w:rPr>
          <w:rFonts w:cs="Arial"/>
          <w:color w:val="000000"/>
        </w:rPr>
        <w:t>, as required. (ie: Pending AX receiving</w:t>
      </w:r>
      <w:r w:rsidR="00A9270A">
        <w:rPr>
          <w:rFonts w:cs="Arial"/>
          <w:color w:val="000000"/>
        </w:rPr>
        <w:t>, product pulled, etc.</w:t>
      </w:r>
      <w:r>
        <w:rPr>
          <w:rFonts w:cs="Arial"/>
          <w:color w:val="000000"/>
        </w:rPr>
        <w:t>)</w:t>
      </w:r>
    </w:p>
    <w:p w14:paraId="7311DE7E" w14:textId="77777777" w:rsidR="000575B2" w:rsidRDefault="000575B2" w:rsidP="00B45F67">
      <w:pPr>
        <w:pStyle w:val="ListParagraph"/>
        <w:numPr>
          <w:ilvl w:val="0"/>
          <w:numId w:val="37"/>
        </w:numPr>
        <w:autoSpaceDE w:val="0"/>
        <w:autoSpaceDN w:val="0"/>
        <w:adjustRightInd w:val="0"/>
        <w:rPr>
          <w:rFonts w:cs="Arial"/>
          <w:color w:val="000000"/>
        </w:rPr>
      </w:pPr>
      <w:r>
        <w:rPr>
          <w:rFonts w:cs="Arial"/>
          <w:color w:val="000000"/>
        </w:rPr>
        <w:t>Allocates warehouse receiving time against the project documented on the packing list or BOL.</w:t>
      </w:r>
    </w:p>
    <w:p w14:paraId="354FC584" w14:textId="30CB3CB8" w:rsidR="000575B2" w:rsidRDefault="000575B2" w:rsidP="00A9270A">
      <w:pPr>
        <w:pStyle w:val="ListParagraph"/>
        <w:numPr>
          <w:ilvl w:val="0"/>
          <w:numId w:val="37"/>
        </w:numPr>
        <w:autoSpaceDE w:val="0"/>
        <w:autoSpaceDN w:val="0"/>
        <w:adjustRightInd w:val="0"/>
        <w:rPr>
          <w:rFonts w:cs="Arial"/>
          <w:color w:val="000000"/>
        </w:rPr>
      </w:pPr>
      <w:r>
        <w:rPr>
          <w:rFonts w:cs="Arial"/>
          <w:color w:val="000000"/>
        </w:rPr>
        <w:t xml:space="preserve">Researches unknown shipment receipts in </w:t>
      </w:r>
      <w:r w:rsidR="00C63F12">
        <w:rPr>
          <w:rFonts w:cs="Arial"/>
          <w:color w:val="000000"/>
        </w:rPr>
        <w:t>database</w:t>
      </w:r>
      <w:r>
        <w:rPr>
          <w:rFonts w:cs="Arial"/>
          <w:color w:val="000000"/>
        </w:rPr>
        <w:t xml:space="preserve"> and</w:t>
      </w:r>
      <w:r w:rsidRPr="00A9270A">
        <w:rPr>
          <w:rFonts w:cs="Arial"/>
          <w:color w:val="000000"/>
        </w:rPr>
        <w:t xml:space="preserve"> works closely with the Receiving Coordinator and/or Installation Coordinator, if unable to resolve.</w:t>
      </w:r>
    </w:p>
    <w:p w14:paraId="7A0E53CC" w14:textId="136C94E9" w:rsidR="00A9270A" w:rsidRDefault="00A9270A" w:rsidP="00A9270A">
      <w:pPr>
        <w:pStyle w:val="ListParagraph"/>
        <w:numPr>
          <w:ilvl w:val="0"/>
          <w:numId w:val="37"/>
        </w:numPr>
        <w:autoSpaceDE w:val="0"/>
        <w:autoSpaceDN w:val="0"/>
        <w:adjustRightInd w:val="0"/>
        <w:rPr>
          <w:rFonts w:cs="Arial"/>
          <w:color w:val="000000"/>
        </w:rPr>
      </w:pPr>
      <w:r>
        <w:rPr>
          <w:rFonts w:cs="Arial"/>
          <w:color w:val="000000"/>
        </w:rPr>
        <w:t xml:space="preserve">Provides photo of unknown shipping label and item, and documents in </w:t>
      </w:r>
      <w:r w:rsidR="00C63F12">
        <w:rPr>
          <w:rFonts w:cs="Arial"/>
          <w:color w:val="000000"/>
        </w:rPr>
        <w:t>database</w:t>
      </w:r>
      <w:r>
        <w:rPr>
          <w:rFonts w:cs="Arial"/>
          <w:color w:val="000000"/>
        </w:rPr>
        <w:t>.</w:t>
      </w:r>
    </w:p>
    <w:p w14:paraId="283B1202" w14:textId="64780639" w:rsidR="00A9270A" w:rsidRDefault="00A9270A" w:rsidP="00A9270A">
      <w:pPr>
        <w:pStyle w:val="ListParagraph"/>
        <w:numPr>
          <w:ilvl w:val="0"/>
          <w:numId w:val="37"/>
        </w:numPr>
        <w:autoSpaceDE w:val="0"/>
        <w:autoSpaceDN w:val="0"/>
        <w:adjustRightInd w:val="0"/>
        <w:rPr>
          <w:rFonts w:cs="Arial"/>
          <w:color w:val="000000"/>
        </w:rPr>
      </w:pPr>
      <w:r>
        <w:rPr>
          <w:rFonts w:cs="Arial"/>
          <w:color w:val="000000"/>
        </w:rPr>
        <w:t>Receives product pulls for project deliveries</w:t>
      </w:r>
      <w:r w:rsidR="00C63F12">
        <w:rPr>
          <w:rFonts w:cs="Arial"/>
          <w:color w:val="000000"/>
        </w:rPr>
        <w:t>.</w:t>
      </w:r>
    </w:p>
    <w:p w14:paraId="6B74853A" w14:textId="27115FD2" w:rsidR="00A9270A" w:rsidRDefault="00A9270A" w:rsidP="00A9270A">
      <w:pPr>
        <w:pStyle w:val="ListParagraph"/>
        <w:numPr>
          <w:ilvl w:val="0"/>
          <w:numId w:val="37"/>
        </w:numPr>
        <w:autoSpaceDE w:val="0"/>
        <w:autoSpaceDN w:val="0"/>
        <w:adjustRightInd w:val="0"/>
        <w:rPr>
          <w:rFonts w:cs="Arial"/>
          <w:color w:val="000000"/>
        </w:rPr>
      </w:pPr>
      <w:r>
        <w:rPr>
          <w:rFonts w:cs="Arial"/>
          <w:color w:val="000000"/>
        </w:rPr>
        <w:t>Prints pull request containing the locations, number of pallets, product and any partial pull documents.</w:t>
      </w:r>
    </w:p>
    <w:p w14:paraId="6095C2FE" w14:textId="5BEB0E97" w:rsidR="00A9270A" w:rsidRDefault="00A9270A" w:rsidP="00A9270A">
      <w:pPr>
        <w:pStyle w:val="ListParagraph"/>
        <w:numPr>
          <w:ilvl w:val="0"/>
          <w:numId w:val="37"/>
        </w:numPr>
        <w:autoSpaceDE w:val="0"/>
        <w:autoSpaceDN w:val="0"/>
        <w:adjustRightInd w:val="0"/>
        <w:rPr>
          <w:rFonts w:cs="Arial"/>
          <w:color w:val="000000"/>
        </w:rPr>
      </w:pPr>
      <w:r>
        <w:rPr>
          <w:rFonts w:cs="Arial"/>
          <w:color w:val="000000"/>
        </w:rPr>
        <w:t>Reviews and prints load plan, when required.</w:t>
      </w:r>
    </w:p>
    <w:p w14:paraId="031D4563" w14:textId="63BA80E5" w:rsidR="00A9270A" w:rsidRDefault="00A9270A" w:rsidP="00A9270A">
      <w:pPr>
        <w:pStyle w:val="ListParagraph"/>
        <w:numPr>
          <w:ilvl w:val="0"/>
          <w:numId w:val="37"/>
        </w:numPr>
        <w:autoSpaceDE w:val="0"/>
        <w:autoSpaceDN w:val="0"/>
        <w:adjustRightInd w:val="0"/>
        <w:rPr>
          <w:rFonts w:cs="Arial"/>
          <w:color w:val="000000"/>
        </w:rPr>
      </w:pPr>
      <w:r>
        <w:rPr>
          <w:rFonts w:cs="Arial"/>
          <w:color w:val="000000"/>
        </w:rPr>
        <w:t xml:space="preserve">Allocates outside expenses, of the project, to job costing in </w:t>
      </w:r>
      <w:r w:rsidR="00C63F12">
        <w:rPr>
          <w:rFonts w:cs="Arial"/>
          <w:color w:val="000000"/>
        </w:rPr>
        <w:t>database</w:t>
      </w:r>
      <w:r>
        <w:rPr>
          <w:rFonts w:cs="Arial"/>
          <w:color w:val="000000"/>
        </w:rPr>
        <w:t>.</w:t>
      </w:r>
    </w:p>
    <w:p w14:paraId="4C149223" w14:textId="77777777" w:rsidR="00A9270A" w:rsidRDefault="00A9270A" w:rsidP="00A9270A">
      <w:pPr>
        <w:pStyle w:val="ListParagraph"/>
        <w:numPr>
          <w:ilvl w:val="0"/>
          <w:numId w:val="37"/>
        </w:numPr>
        <w:autoSpaceDE w:val="0"/>
        <w:autoSpaceDN w:val="0"/>
        <w:adjustRightInd w:val="0"/>
        <w:rPr>
          <w:rFonts w:cs="Arial"/>
          <w:color w:val="000000"/>
        </w:rPr>
      </w:pPr>
      <w:r>
        <w:rPr>
          <w:rFonts w:cs="Arial"/>
          <w:color w:val="000000"/>
        </w:rPr>
        <w:t>Receives and supports the processing of product returned from the field.</w:t>
      </w:r>
    </w:p>
    <w:p w14:paraId="62A6B792" w14:textId="77777777" w:rsidR="00A9270A" w:rsidRDefault="00A9270A" w:rsidP="00A9270A">
      <w:pPr>
        <w:pStyle w:val="ListParagraph"/>
        <w:numPr>
          <w:ilvl w:val="0"/>
          <w:numId w:val="37"/>
        </w:numPr>
        <w:autoSpaceDE w:val="0"/>
        <w:autoSpaceDN w:val="0"/>
        <w:adjustRightInd w:val="0"/>
        <w:rPr>
          <w:rFonts w:cs="Arial"/>
          <w:color w:val="000000"/>
        </w:rPr>
      </w:pPr>
      <w:r>
        <w:rPr>
          <w:rFonts w:cs="Arial"/>
          <w:color w:val="000000"/>
        </w:rPr>
        <w:t>Creates/updates inbound shipments for RTW (Return to Warehouse).  Notifies Installation Coordinator, as needed, if there are issues or discrepancies.</w:t>
      </w:r>
    </w:p>
    <w:p w14:paraId="639BA4C6" w14:textId="7D583758" w:rsidR="00A9270A" w:rsidRPr="00A9270A" w:rsidRDefault="00A9270A" w:rsidP="00A9270A">
      <w:pPr>
        <w:pStyle w:val="ListParagraph"/>
        <w:numPr>
          <w:ilvl w:val="0"/>
          <w:numId w:val="37"/>
        </w:numPr>
        <w:autoSpaceDE w:val="0"/>
        <w:autoSpaceDN w:val="0"/>
        <w:adjustRightInd w:val="0"/>
        <w:rPr>
          <w:rFonts w:cs="Arial"/>
          <w:color w:val="000000"/>
        </w:rPr>
      </w:pPr>
      <w:r>
        <w:rPr>
          <w:rFonts w:cs="Arial"/>
          <w:color w:val="000000"/>
        </w:rPr>
        <w:t xml:space="preserve">Creates warehouse tags for returned product and updates location of product in </w:t>
      </w:r>
      <w:r w:rsidR="00C63F12">
        <w:rPr>
          <w:rFonts w:cs="Arial"/>
          <w:color w:val="000000"/>
        </w:rPr>
        <w:t>database</w:t>
      </w:r>
      <w:r>
        <w:rPr>
          <w:rFonts w:cs="Arial"/>
          <w:color w:val="000000"/>
        </w:rPr>
        <w:t xml:space="preserve">. </w:t>
      </w:r>
    </w:p>
    <w:p w14:paraId="4AFDC94F" w14:textId="6C04F82D" w:rsidR="00796652" w:rsidRPr="00B45F67" w:rsidRDefault="00796652" w:rsidP="00B45F67">
      <w:pPr>
        <w:pStyle w:val="ListParagraph"/>
        <w:numPr>
          <w:ilvl w:val="0"/>
          <w:numId w:val="37"/>
        </w:numPr>
        <w:autoSpaceDE w:val="0"/>
        <w:autoSpaceDN w:val="0"/>
        <w:adjustRightInd w:val="0"/>
        <w:rPr>
          <w:rFonts w:cs="Arial"/>
          <w:color w:val="000000"/>
        </w:rPr>
      </w:pPr>
      <w:r>
        <w:rPr>
          <w:rFonts w:cs="Arial"/>
          <w:color w:val="000000"/>
        </w:rPr>
        <w:t xml:space="preserve">Proficient with </w:t>
      </w:r>
      <w:r w:rsidR="00C63F12">
        <w:rPr>
          <w:rFonts w:cs="Arial"/>
          <w:color w:val="000000"/>
        </w:rPr>
        <w:t>database</w:t>
      </w:r>
      <w:r>
        <w:rPr>
          <w:rFonts w:cs="Arial"/>
          <w:color w:val="000000"/>
        </w:rPr>
        <w:t xml:space="preserve"> processes</w:t>
      </w:r>
      <w:r w:rsidR="00847BE3">
        <w:rPr>
          <w:rFonts w:cs="Arial"/>
          <w:color w:val="000000"/>
        </w:rPr>
        <w:t xml:space="preserve"> and usage</w:t>
      </w:r>
      <w:r>
        <w:rPr>
          <w:rFonts w:cs="Arial"/>
          <w:color w:val="000000"/>
        </w:rPr>
        <w:t>.</w:t>
      </w:r>
    </w:p>
    <w:p w14:paraId="2F07E44C" w14:textId="34F2590E" w:rsidR="00B45F67" w:rsidRPr="00B45F67" w:rsidRDefault="00B45F67" w:rsidP="00B45F67">
      <w:pPr>
        <w:pStyle w:val="ListParagraph"/>
        <w:numPr>
          <w:ilvl w:val="0"/>
          <w:numId w:val="37"/>
        </w:numPr>
        <w:autoSpaceDE w:val="0"/>
        <w:autoSpaceDN w:val="0"/>
        <w:adjustRightInd w:val="0"/>
        <w:rPr>
          <w:rFonts w:cs="Arial"/>
          <w:color w:val="000000"/>
        </w:rPr>
      </w:pPr>
      <w:r w:rsidRPr="00B45F67">
        <w:rPr>
          <w:rFonts w:cs="Arial"/>
          <w:color w:val="000000"/>
        </w:rPr>
        <w:t>Performs other duties as assigned.</w:t>
      </w:r>
      <w:r w:rsidR="007B6502">
        <w:rPr>
          <w:rFonts w:cs="Arial"/>
          <w:color w:val="000000"/>
        </w:rPr>
        <w:t xml:space="preserve">  </w:t>
      </w:r>
    </w:p>
    <w:p w14:paraId="2F07E44D" w14:textId="77777777" w:rsidR="00B45F67" w:rsidRPr="00B45F67" w:rsidRDefault="00B45F67" w:rsidP="00B45F67">
      <w:pPr>
        <w:autoSpaceDE w:val="0"/>
        <w:autoSpaceDN w:val="0"/>
        <w:adjustRightInd w:val="0"/>
        <w:rPr>
          <w:rFonts w:cs="Arial"/>
          <w:color w:val="000000"/>
        </w:rPr>
      </w:pPr>
    </w:p>
    <w:p w14:paraId="2F07E44E" w14:textId="77777777" w:rsidR="00B45F67" w:rsidRPr="00B45F67" w:rsidRDefault="00B45F67" w:rsidP="00B45F67">
      <w:pPr>
        <w:autoSpaceDE w:val="0"/>
        <w:autoSpaceDN w:val="0"/>
        <w:adjustRightInd w:val="0"/>
        <w:rPr>
          <w:rFonts w:cs="Arial"/>
          <w:color w:val="000000"/>
        </w:rPr>
      </w:pPr>
      <w:r w:rsidRPr="00B45F67">
        <w:rPr>
          <w:rFonts w:cs="Arial"/>
          <w:b/>
          <w:bCs/>
          <w:color w:val="000000"/>
        </w:rPr>
        <w:t>SUPERVISORY RESPONSIBILITIES</w:t>
      </w:r>
      <w:r w:rsidRPr="00B45F67">
        <w:rPr>
          <w:rFonts w:cs="Arial"/>
          <w:color w:val="000000"/>
        </w:rPr>
        <w:t xml:space="preserve"> </w:t>
      </w:r>
    </w:p>
    <w:p w14:paraId="2F07E44F" w14:textId="77777777" w:rsidR="00B45F67" w:rsidRPr="00B45F67" w:rsidRDefault="00B45F67" w:rsidP="00B45F67">
      <w:pPr>
        <w:autoSpaceDE w:val="0"/>
        <w:autoSpaceDN w:val="0"/>
        <w:adjustRightInd w:val="0"/>
        <w:rPr>
          <w:rFonts w:cs="Arial"/>
          <w:color w:val="000000"/>
        </w:rPr>
      </w:pPr>
      <w:r w:rsidRPr="00B45F67">
        <w:rPr>
          <w:rFonts w:cs="Arial"/>
          <w:color w:val="000000"/>
        </w:rPr>
        <w:t xml:space="preserve">This position has no direct supervisory responsibilities.  </w:t>
      </w:r>
    </w:p>
    <w:p w14:paraId="2F07E450" w14:textId="77777777" w:rsidR="00B45F67" w:rsidRPr="00B45F67" w:rsidRDefault="00B45F67" w:rsidP="00B45F67">
      <w:pPr>
        <w:autoSpaceDE w:val="0"/>
        <w:autoSpaceDN w:val="0"/>
        <w:adjustRightInd w:val="0"/>
        <w:rPr>
          <w:rFonts w:cs="Arial"/>
          <w:color w:val="000000"/>
        </w:rPr>
      </w:pPr>
    </w:p>
    <w:p w14:paraId="2F07E451" w14:textId="77777777" w:rsidR="00B45F67" w:rsidRPr="00B45F67" w:rsidRDefault="00B45F67" w:rsidP="00B45F67">
      <w:pPr>
        <w:autoSpaceDE w:val="0"/>
        <w:autoSpaceDN w:val="0"/>
        <w:adjustRightInd w:val="0"/>
        <w:rPr>
          <w:rFonts w:cs="Arial"/>
          <w:i/>
          <w:iCs/>
          <w:color w:val="000000"/>
        </w:rPr>
      </w:pPr>
      <w:r w:rsidRPr="00B45F67">
        <w:rPr>
          <w:rFonts w:cs="Arial"/>
          <w:b/>
          <w:bCs/>
          <w:color w:val="000000"/>
        </w:rPr>
        <w:t xml:space="preserve">QUALIFICATIONS </w:t>
      </w:r>
      <w:r w:rsidRPr="00B45F67">
        <w:rPr>
          <w:rFonts w:cs="Arial"/>
          <w:i/>
          <w:iCs/>
          <w:color w:val="00000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2F07E452" w14:textId="77777777" w:rsidR="00B45F67" w:rsidRPr="00B45F67" w:rsidRDefault="00B45F67" w:rsidP="00B45F67">
      <w:pPr>
        <w:autoSpaceDE w:val="0"/>
        <w:autoSpaceDN w:val="0"/>
        <w:adjustRightInd w:val="0"/>
        <w:rPr>
          <w:rFonts w:cs="Arial"/>
          <w:i/>
          <w:iCs/>
          <w:color w:val="000000"/>
        </w:rPr>
      </w:pPr>
    </w:p>
    <w:p w14:paraId="2F07E453" w14:textId="77777777" w:rsidR="00B45F67" w:rsidRPr="00B45F67" w:rsidRDefault="00B45F67" w:rsidP="00B45F67">
      <w:pPr>
        <w:autoSpaceDE w:val="0"/>
        <w:autoSpaceDN w:val="0"/>
        <w:adjustRightInd w:val="0"/>
        <w:rPr>
          <w:rFonts w:cs="Arial"/>
          <w:color w:val="000000"/>
        </w:rPr>
      </w:pPr>
      <w:r w:rsidRPr="00B45F67">
        <w:rPr>
          <w:rFonts w:cs="Arial"/>
          <w:b/>
          <w:bCs/>
          <w:color w:val="000000"/>
        </w:rPr>
        <w:t>EDUCATION, SKILLS and/or EXPERIENCE</w:t>
      </w:r>
      <w:r w:rsidRPr="00B45F67">
        <w:rPr>
          <w:rFonts w:cs="Arial"/>
          <w:color w:val="000000"/>
        </w:rPr>
        <w:t xml:space="preserve"> </w:t>
      </w:r>
    </w:p>
    <w:p w14:paraId="2F07E454" w14:textId="4BCD9A59" w:rsidR="00B45F67" w:rsidRPr="00B45F67" w:rsidRDefault="00E351FB" w:rsidP="00B45F67">
      <w:pPr>
        <w:autoSpaceDE w:val="0"/>
        <w:autoSpaceDN w:val="0"/>
        <w:adjustRightInd w:val="0"/>
        <w:rPr>
          <w:rFonts w:cs="Arial"/>
          <w:color w:val="000000"/>
        </w:rPr>
      </w:pPr>
      <w:r>
        <w:rPr>
          <w:rFonts w:cs="Arial"/>
          <w:b/>
          <w:bCs/>
          <w:color w:val="000000"/>
          <w:u w:val="single"/>
        </w:rPr>
        <w:t>Warehouse</w:t>
      </w:r>
      <w:r w:rsidR="00B45F67" w:rsidRPr="00B45F67">
        <w:rPr>
          <w:rFonts w:cs="Arial"/>
          <w:b/>
          <w:bCs/>
          <w:color w:val="000000"/>
          <w:u w:val="single"/>
        </w:rPr>
        <w:t xml:space="preserve"> Administrator 1</w:t>
      </w:r>
      <w:r w:rsidR="00B45F67" w:rsidRPr="00B45F67">
        <w:rPr>
          <w:rFonts w:cs="Arial"/>
          <w:color w:val="000000"/>
        </w:rPr>
        <w:t xml:space="preserve"> - Requires a high school diploma or GED and up to 2 years of related experience;</w:t>
      </w:r>
      <w:r w:rsidR="00B45F67" w:rsidRPr="00B45F67">
        <w:rPr>
          <w:rFonts w:cs="Arial"/>
          <w:b/>
          <w:bCs/>
          <w:color w:val="000000"/>
        </w:rPr>
        <w:t xml:space="preserve"> </w:t>
      </w:r>
      <w:r w:rsidR="00B45F67" w:rsidRPr="00B45F67">
        <w:rPr>
          <w:rFonts w:cs="Arial"/>
          <w:color w:val="000000"/>
        </w:rPr>
        <w:t>or equivalent combination of education and experience.   Has knowledge of commonly-used concepts, practices, and procedures within field. Relies on instructions and pre-established guidelines to perform the functions of the job. Works under immediate supervision. Primary job functions do not typically require exercising independent judgment. Operations database experience is preferred, as well as previous working experience with Microsoft Word, and Excel. Attention to detail, highly organized, multi-tasking, continuous follow through, keen ability to research and learn new things, excellent written and verbal communication skills.</w:t>
      </w:r>
    </w:p>
    <w:p w14:paraId="2F07E455" w14:textId="77777777" w:rsidR="00B45F67" w:rsidRPr="00B45F67" w:rsidRDefault="00B45F67" w:rsidP="00B45F67">
      <w:pPr>
        <w:autoSpaceDE w:val="0"/>
        <w:autoSpaceDN w:val="0"/>
        <w:adjustRightInd w:val="0"/>
        <w:rPr>
          <w:rFonts w:cs="Arial"/>
          <w:color w:val="000000"/>
        </w:rPr>
      </w:pPr>
    </w:p>
    <w:p w14:paraId="2F07E456" w14:textId="352D2C8B" w:rsidR="00B45F67" w:rsidRPr="00B45F67" w:rsidRDefault="00E351FB" w:rsidP="00B45F67">
      <w:pPr>
        <w:autoSpaceDE w:val="0"/>
        <w:autoSpaceDN w:val="0"/>
        <w:adjustRightInd w:val="0"/>
        <w:rPr>
          <w:rFonts w:cs="Arial"/>
          <w:color w:val="000000"/>
        </w:rPr>
      </w:pPr>
      <w:r>
        <w:rPr>
          <w:rFonts w:cs="Arial"/>
          <w:b/>
          <w:bCs/>
          <w:color w:val="000000"/>
          <w:u w:val="single"/>
        </w:rPr>
        <w:t>Warehouse</w:t>
      </w:r>
      <w:r w:rsidR="00B45F67" w:rsidRPr="00B45F67">
        <w:rPr>
          <w:rFonts w:cs="Arial"/>
          <w:b/>
          <w:bCs/>
          <w:color w:val="000000"/>
          <w:u w:val="single"/>
        </w:rPr>
        <w:t xml:space="preserve"> Administrator 2</w:t>
      </w:r>
      <w:r w:rsidR="00B45F67" w:rsidRPr="00B45F67">
        <w:rPr>
          <w:rFonts w:cs="Arial"/>
          <w:color w:val="000000"/>
        </w:rPr>
        <w:t xml:space="preserve"> - Requires a high school diploma or GED and up 2-5 years of related experience;</w:t>
      </w:r>
      <w:r w:rsidR="00B45F67" w:rsidRPr="00B45F67">
        <w:rPr>
          <w:rFonts w:cs="Arial"/>
          <w:b/>
          <w:bCs/>
          <w:color w:val="000000"/>
        </w:rPr>
        <w:t xml:space="preserve"> </w:t>
      </w:r>
      <w:r w:rsidR="00B45F67" w:rsidRPr="00B45F67">
        <w:rPr>
          <w:rFonts w:cs="Arial"/>
          <w:color w:val="000000"/>
        </w:rPr>
        <w:t>or equivalent combination of education and experience.   Familiarity with standard concepts, practices, and procedures within field. Relies on limited experience and judgment to plan and accomplish goals. Operations database experience is preferred, as well as previous working experience with Microsoft Word, and Excel. Attention to detail, highly organized, multi-tasking, continuous follow through, keen ability to research and learn new things, excellent written and verbal communication skills.</w:t>
      </w:r>
    </w:p>
    <w:p w14:paraId="2F07E457" w14:textId="77777777" w:rsidR="00B45F67" w:rsidRPr="00B45F67" w:rsidRDefault="00B45F67" w:rsidP="00B45F67">
      <w:pPr>
        <w:autoSpaceDE w:val="0"/>
        <w:autoSpaceDN w:val="0"/>
        <w:adjustRightInd w:val="0"/>
        <w:rPr>
          <w:rFonts w:cs="Arial"/>
          <w:color w:val="000000"/>
        </w:rPr>
      </w:pPr>
    </w:p>
    <w:p w14:paraId="2F07E458" w14:textId="3CDC08B7" w:rsidR="00B45F67" w:rsidRPr="00B45F67" w:rsidRDefault="00E351FB" w:rsidP="00B45F67">
      <w:pPr>
        <w:autoSpaceDE w:val="0"/>
        <w:autoSpaceDN w:val="0"/>
        <w:adjustRightInd w:val="0"/>
        <w:rPr>
          <w:rFonts w:cs="Arial"/>
          <w:color w:val="000000"/>
        </w:rPr>
      </w:pPr>
      <w:r>
        <w:rPr>
          <w:rFonts w:cs="Arial"/>
          <w:b/>
          <w:bCs/>
          <w:color w:val="000000"/>
          <w:u w:val="single"/>
        </w:rPr>
        <w:t>Warehouse</w:t>
      </w:r>
      <w:r w:rsidR="00B45F67" w:rsidRPr="00B45F67">
        <w:rPr>
          <w:rFonts w:cs="Arial"/>
          <w:b/>
          <w:bCs/>
          <w:color w:val="000000"/>
          <w:u w:val="single"/>
        </w:rPr>
        <w:t xml:space="preserve"> Administrator 3</w:t>
      </w:r>
      <w:r>
        <w:rPr>
          <w:rFonts w:cs="Arial"/>
          <w:color w:val="000000"/>
        </w:rPr>
        <w:t xml:space="preserve"> </w:t>
      </w:r>
      <w:r w:rsidR="00B45F67" w:rsidRPr="00B45F67">
        <w:rPr>
          <w:rFonts w:cs="Arial"/>
          <w:color w:val="000000"/>
        </w:rPr>
        <w:t>- Requires a high school diploma or GED and at least 5 years of related experience;</w:t>
      </w:r>
      <w:r w:rsidR="00B45F67" w:rsidRPr="00B45F67">
        <w:rPr>
          <w:rFonts w:cs="Arial"/>
          <w:b/>
          <w:bCs/>
          <w:color w:val="000000"/>
        </w:rPr>
        <w:t xml:space="preserve"> </w:t>
      </w:r>
      <w:r w:rsidR="00B45F67" w:rsidRPr="00B45F67">
        <w:rPr>
          <w:rFonts w:cs="Arial"/>
          <w:color w:val="000000"/>
        </w:rPr>
        <w:t>or equivalent combination of education and experience.   Familiar with a variety of the field's concepts, practices, and procedures. Relies on experience and judgment to plan and accomplish goals. Performs a variety of tasks. May lead, train and direct the work of others. A wide degree of creativity and latitude is expected. Operations database experience is preferred, as well as previous working experience with Microsoft Word, and Excel. Attention to detail, highly organized, multi-tasking, continuous follow through, keen ability to research and learn new things, excellent written and verbal communication skills.</w:t>
      </w:r>
    </w:p>
    <w:p w14:paraId="2F07E459" w14:textId="77777777" w:rsidR="00B45F67" w:rsidRPr="00B45F67" w:rsidRDefault="00B45F67" w:rsidP="00B45F67">
      <w:pPr>
        <w:autoSpaceDE w:val="0"/>
        <w:autoSpaceDN w:val="0"/>
        <w:adjustRightInd w:val="0"/>
        <w:rPr>
          <w:rFonts w:cs="Arial"/>
          <w:color w:val="000000"/>
        </w:rPr>
      </w:pPr>
    </w:p>
    <w:p w14:paraId="2F07E45A" w14:textId="77777777" w:rsidR="00B45F67" w:rsidRPr="00B45F67" w:rsidRDefault="00B45F67" w:rsidP="00B45F67">
      <w:pPr>
        <w:autoSpaceDE w:val="0"/>
        <w:autoSpaceDN w:val="0"/>
        <w:adjustRightInd w:val="0"/>
        <w:rPr>
          <w:rFonts w:cs="Arial"/>
          <w:color w:val="000000"/>
        </w:rPr>
      </w:pPr>
      <w:r w:rsidRPr="00B45F67">
        <w:rPr>
          <w:rFonts w:cs="Arial"/>
          <w:b/>
          <w:bCs/>
          <w:color w:val="000000"/>
        </w:rPr>
        <w:t>LANGUAGE SKILLS</w:t>
      </w:r>
      <w:r w:rsidRPr="00B45F67">
        <w:rPr>
          <w:rFonts w:cs="Arial"/>
          <w:color w:val="000000"/>
        </w:rPr>
        <w:t xml:space="preserve"> </w:t>
      </w:r>
    </w:p>
    <w:p w14:paraId="2F07E45B" w14:textId="77777777" w:rsidR="00B45F67" w:rsidRPr="00B45F67" w:rsidRDefault="00B45F67" w:rsidP="00B45F67">
      <w:pPr>
        <w:autoSpaceDE w:val="0"/>
        <w:autoSpaceDN w:val="0"/>
        <w:adjustRightInd w:val="0"/>
        <w:rPr>
          <w:rFonts w:cs="Arial"/>
          <w:color w:val="000000"/>
        </w:rPr>
      </w:pPr>
      <w:r w:rsidRPr="00B45F67">
        <w:rPr>
          <w:rFonts w:cs="Arial"/>
          <w:color w:val="000000"/>
        </w:rPr>
        <w:t>Ability to fluently speak and understand English.  Ability to read, analyze, and interpret documents such as safety rules, operating and maintenance instructions, technical procedures, and/or governmental regulations.  Ability to read and analyze architectural drawings and blueprints.  Ability to write reports and general business correspondence.  Ability to effectively present information and respond to questions from groups of managers, clients, and the general public.</w:t>
      </w:r>
    </w:p>
    <w:p w14:paraId="2F07E45C" w14:textId="77777777" w:rsidR="00B45F67" w:rsidRPr="00B45F67" w:rsidRDefault="00B45F67" w:rsidP="00B45F67">
      <w:pPr>
        <w:autoSpaceDE w:val="0"/>
        <w:autoSpaceDN w:val="0"/>
        <w:adjustRightInd w:val="0"/>
        <w:rPr>
          <w:rFonts w:cs="Arial"/>
          <w:color w:val="000000"/>
        </w:rPr>
      </w:pPr>
    </w:p>
    <w:p w14:paraId="2F07E45D" w14:textId="77777777" w:rsidR="00B45F67" w:rsidRPr="00B45F67" w:rsidRDefault="00B45F67" w:rsidP="00B45F67">
      <w:pPr>
        <w:autoSpaceDE w:val="0"/>
        <w:autoSpaceDN w:val="0"/>
        <w:adjustRightInd w:val="0"/>
        <w:rPr>
          <w:rFonts w:cs="Arial"/>
          <w:color w:val="000000"/>
        </w:rPr>
      </w:pPr>
      <w:r w:rsidRPr="00B45F67">
        <w:rPr>
          <w:rFonts w:cs="Arial"/>
          <w:b/>
          <w:bCs/>
          <w:color w:val="000000"/>
        </w:rPr>
        <w:t>MATHEMATICAL SKILLS</w:t>
      </w:r>
      <w:r w:rsidRPr="00B45F67">
        <w:rPr>
          <w:rFonts w:cs="Arial"/>
          <w:color w:val="000000"/>
        </w:rPr>
        <w:t xml:space="preserve"> </w:t>
      </w:r>
    </w:p>
    <w:p w14:paraId="2F07E45E" w14:textId="77777777" w:rsidR="00B45F67" w:rsidRPr="00B45F67" w:rsidRDefault="00B45F67" w:rsidP="00B45F67">
      <w:pPr>
        <w:autoSpaceDE w:val="0"/>
        <w:autoSpaceDN w:val="0"/>
        <w:adjustRightInd w:val="0"/>
        <w:rPr>
          <w:rFonts w:cs="Arial"/>
          <w:color w:val="000000"/>
        </w:rPr>
      </w:pPr>
      <w:r w:rsidRPr="00B45F67">
        <w:rPr>
          <w:rFonts w:cs="Arial"/>
          <w:color w:val="000000"/>
        </w:rPr>
        <w:t>Ability to add, subtract, multiply, and divide in all units of measure, using whole numbers, common fractions, and decimals.  Ability to compute rate, ratio, and percent and to draw and interpret bar graphs.</w:t>
      </w:r>
    </w:p>
    <w:p w14:paraId="2F07E45F" w14:textId="77777777" w:rsidR="00B45F67" w:rsidRPr="00B45F67" w:rsidRDefault="00B45F67" w:rsidP="00B45F67">
      <w:pPr>
        <w:autoSpaceDE w:val="0"/>
        <w:autoSpaceDN w:val="0"/>
        <w:adjustRightInd w:val="0"/>
        <w:rPr>
          <w:rFonts w:cs="Arial"/>
          <w:color w:val="000000"/>
        </w:rPr>
      </w:pPr>
    </w:p>
    <w:p w14:paraId="2F07E460" w14:textId="77777777" w:rsidR="00B45F67" w:rsidRPr="00B45F67" w:rsidRDefault="00B45F67" w:rsidP="00B45F67">
      <w:pPr>
        <w:autoSpaceDE w:val="0"/>
        <w:autoSpaceDN w:val="0"/>
        <w:adjustRightInd w:val="0"/>
        <w:rPr>
          <w:rFonts w:cs="Arial"/>
          <w:color w:val="000000"/>
        </w:rPr>
      </w:pPr>
      <w:r w:rsidRPr="00B45F67">
        <w:rPr>
          <w:rFonts w:cs="Arial"/>
          <w:b/>
          <w:bCs/>
          <w:color w:val="000000"/>
        </w:rPr>
        <w:t>REASONING ABILITY</w:t>
      </w:r>
      <w:r w:rsidRPr="00B45F67">
        <w:rPr>
          <w:rFonts w:cs="Arial"/>
          <w:color w:val="000000"/>
        </w:rPr>
        <w:t xml:space="preserve"> </w:t>
      </w:r>
    </w:p>
    <w:p w14:paraId="2F07E461" w14:textId="77777777" w:rsidR="00B45F67" w:rsidRPr="00B45F67" w:rsidRDefault="00B45F67" w:rsidP="00B45F67">
      <w:pPr>
        <w:autoSpaceDE w:val="0"/>
        <w:autoSpaceDN w:val="0"/>
        <w:adjustRightInd w:val="0"/>
        <w:rPr>
          <w:rFonts w:cs="Arial"/>
          <w:color w:val="000000"/>
        </w:rPr>
      </w:pPr>
      <w:r w:rsidRPr="00B45F67">
        <w:rPr>
          <w:rFonts w:cs="Arial"/>
          <w:color w:val="000000"/>
        </w:rPr>
        <w:t>Ability to solve practical problems and deal with a variety of concrete variables in situations where only limited standardization exists. Ability to interpret a variety of instructions furnished in written, oral, diagram, or schedule form.</w:t>
      </w:r>
    </w:p>
    <w:p w14:paraId="2F07E462" w14:textId="77777777" w:rsidR="00B45F67" w:rsidRPr="00B45F67" w:rsidRDefault="00B45F67" w:rsidP="00B45F67">
      <w:pPr>
        <w:autoSpaceDE w:val="0"/>
        <w:autoSpaceDN w:val="0"/>
        <w:adjustRightInd w:val="0"/>
        <w:rPr>
          <w:rFonts w:cs="Arial"/>
          <w:color w:val="000000"/>
        </w:rPr>
      </w:pPr>
    </w:p>
    <w:p w14:paraId="2F07E463" w14:textId="77777777" w:rsidR="00B45F67" w:rsidRPr="00B45F67" w:rsidRDefault="00B45F67" w:rsidP="00B45F67">
      <w:pPr>
        <w:autoSpaceDE w:val="0"/>
        <w:autoSpaceDN w:val="0"/>
        <w:adjustRightInd w:val="0"/>
        <w:rPr>
          <w:rFonts w:cs="Arial"/>
          <w:i/>
          <w:iCs/>
          <w:color w:val="000000"/>
        </w:rPr>
      </w:pPr>
      <w:r w:rsidRPr="00B45F67">
        <w:rPr>
          <w:rFonts w:cs="Arial"/>
          <w:b/>
          <w:bCs/>
          <w:color w:val="000000"/>
        </w:rPr>
        <w:t xml:space="preserve">PHYSICAL DEMANDS  </w:t>
      </w:r>
      <w:r w:rsidRPr="00B45F67">
        <w:rPr>
          <w:rFonts w:cs="Arial"/>
          <w:i/>
          <w:iCs/>
          <w:color w:val="00000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2F07E464" w14:textId="77777777" w:rsidR="00B45F67" w:rsidRPr="00B45F67" w:rsidRDefault="00B45F67" w:rsidP="00B45F67">
      <w:pPr>
        <w:autoSpaceDE w:val="0"/>
        <w:autoSpaceDN w:val="0"/>
        <w:adjustRightInd w:val="0"/>
        <w:rPr>
          <w:rFonts w:cs="Arial"/>
          <w:i/>
          <w:iCs/>
          <w:color w:val="000000"/>
        </w:rPr>
      </w:pPr>
    </w:p>
    <w:p w14:paraId="2F07E465" w14:textId="77777777" w:rsidR="00B45F67" w:rsidRPr="00B45F67" w:rsidRDefault="00B45F67" w:rsidP="00B45F67">
      <w:pPr>
        <w:autoSpaceDE w:val="0"/>
        <w:autoSpaceDN w:val="0"/>
        <w:adjustRightInd w:val="0"/>
        <w:rPr>
          <w:rFonts w:cs="Arial"/>
          <w:color w:val="000000"/>
        </w:rPr>
      </w:pPr>
      <w:r w:rsidRPr="00B45F67">
        <w:rPr>
          <w:rFonts w:cs="Arial"/>
          <w:color w:val="000000"/>
        </w:rPr>
        <w:lastRenderedPageBreak/>
        <w:t>While performing the duties of this job, the employee is regularly required to talk or hear.  The employee frequently is required to stand; walk; sit; use hands to finger, handle, or feel and to operate a computer keyboard, mouse, and telephone keypad.  The employee is frequently required to reach with hands and arms; climb or balance; stoop, kneel, crouch, or crawl; and occasionally to taste or smell.  The employee may frequently lift and/or move up to 10 pounds and occasionally lift and/or move up to 25 pounds with assistance or equipment.  Specific vision abilities required by this job include close vision, distance vision, color vision, peripheral vision, depth perception, and ability to adjust focus.</w:t>
      </w:r>
    </w:p>
    <w:p w14:paraId="2F07E466" w14:textId="77777777" w:rsidR="00B45F67" w:rsidRPr="00B45F67" w:rsidRDefault="00B45F67" w:rsidP="00B45F67">
      <w:pPr>
        <w:autoSpaceDE w:val="0"/>
        <w:autoSpaceDN w:val="0"/>
        <w:adjustRightInd w:val="0"/>
        <w:rPr>
          <w:rFonts w:cs="Arial"/>
          <w:color w:val="000000"/>
        </w:rPr>
      </w:pPr>
    </w:p>
    <w:p w14:paraId="2F07E467" w14:textId="77777777" w:rsidR="00B45F67" w:rsidRPr="00B45F67" w:rsidRDefault="00B45F67" w:rsidP="00B45F67">
      <w:pPr>
        <w:autoSpaceDE w:val="0"/>
        <w:autoSpaceDN w:val="0"/>
        <w:adjustRightInd w:val="0"/>
        <w:rPr>
          <w:rFonts w:cs="Arial"/>
          <w:i/>
          <w:iCs/>
          <w:color w:val="000000"/>
        </w:rPr>
      </w:pPr>
      <w:r w:rsidRPr="00B45F67">
        <w:rPr>
          <w:rFonts w:cs="Arial"/>
          <w:b/>
          <w:bCs/>
          <w:color w:val="000000"/>
        </w:rPr>
        <w:t xml:space="preserve">WORK ENVIRONMENT  </w:t>
      </w:r>
      <w:r w:rsidRPr="00B45F67">
        <w:rPr>
          <w:rFonts w:cs="Arial"/>
          <w:i/>
          <w:iCs/>
          <w:color w:val="00000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2F07E468" w14:textId="77777777" w:rsidR="00B45F67" w:rsidRPr="00B45F67" w:rsidRDefault="00B45F67" w:rsidP="00B45F67">
      <w:pPr>
        <w:autoSpaceDE w:val="0"/>
        <w:autoSpaceDN w:val="0"/>
        <w:adjustRightInd w:val="0"/>
        <w:rPr>
          <w:rFonts w:cs="Arial"/>
          <w:i/>
          <w:iCs/>
          <w:color w:val="000000"/>
        </w:rPr>
      </w:pPr>
    </w:p>
    <w:p w14:paraId="2F07E469" w14:textId="77777777" w:rsidR="00B45F67" w:rsidRPr="00B45F67" w:rsidRDefault="00B45F67" w:rsidP="00B45F67">
      <w:pPr>
        <w:spacing w:after="200" w:line="276" w:lineRule="auto"/>
      </w:pPr>
      <w:r w:rsidRPr="00B45F67">
        <w:rPr>
          <w:rFonts w:cs="Arial"/>
          <w:color w:val="000000"/>
        </w:rPr>
        <w:t>While performing the duties of this job, the employee is occasionally exposed to wet and/or humid conditions and moving mechanical parts.  The noise level in the work environment is usually moderate.</w:t>
      </w:r>
    </w:p>
    <w:p w14:paraId="2F07E46A" w14:textId="4091F062" w:rsidR="00790E04" w:rsidRDefault="00790E04" w:rsidP="00B45F67">
      <w:pPr>
        <w:autoSpaceDE w:val="0"/>
        <w:autoSpaceDN w:val="0"/>
        <w:adjustRightInd w:val="0"/>
        <w:rPr>
          <w:rFonts w:cs="Helv"/>
        </w:rPr>
      </w:pPr>
    </w:p>
    <w:p w14:paraId="39BFAD31" w14:textId="518EB4B5" w:rsidR="0082016E" w:rsidRPr="00734A9D" w:rsidRDefault="0082016E" w:rsidP="00B45F67">
      <w:pPr>
        <w:autoSpaceDE w:val="0"/>
        <w:autoSpaceDN w:val="0"/>
        <w:adjustRightInd w:val="0"/>
        <w:rPr>
          <w:rFonts w:cs="Helv"/>
        </w:rPr>
      </w:pPr>
      <w:r>
        <w:rPr>
          <w:rFonts w:cs="Helv"/>
        </w:rPr>
        <w:t>EEO</w:t>
      </w:r>
      <w:bookmarkStart w:id="0" w:name="_GoBack"/>
      <w:bookmarkEnd w:id="0"/>
    </w:p>
    <w:sectPr w:rsidR="0082016E" w:rsidRPr="00734A9D" w:rsidSect="00917D7C">
      <w:headerReference w:type="default" r:id="rId10"/>
      <w:footerReference w:type="default" r:id="rId11"/>
      <w:headerReference w:type="first" r:id="rId12"/>
      <w:pgSz w:w="12240" w:h="15840"/>
      <w:pgMar w:top="648" w:right="1080" w:bottom="720" w:left="1080" w:header="720" w:footer="7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7E46D" w14:textId="77777777" w:rsidR="00683C15" w:rsidRDefault="00683C15" w:rsidP="00683C15">
      <w:r>
        <w:separator/>
      </w:r>
    </w:p>
  </w:endnote>
  <w:endnote w:type="continuationSeparator" w:id="0">
    <w:p w14:paraId="2F07E46E" w14:textId="77777777" w:rsidR="00683C15" w:rsidRDefault="00683C15"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E470" w14:textId="77777777"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7E46B" w14:textId="77777777" w:rsidR="00683C15" w:rsidRDefault="00683C15" w:rsidP="00683C15">
      <w:r>
        <w:separator/>
      </w:r>
    </w:p>
  </w:footnote>
  <w:footnote w:type="continuationSeparator" w:id="0">
    <w:p w14:paraId="2F07E46C" w14:textId="77777777" w:rsidR="00683C15" w:rsidRDefault="00683C15"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E46F" w14:textId="77777777"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E471" w14:textId="77777777" w:rsidR="003B5F93" w:rsidRDefault="003B5F93">
    <w:pPr>
      <w:pStyle w:val="Header"/>
    </w:pPr>
    <w:r>
      <w:rPr>
        <w:noProof/>
      </w:rPr>
      <w:drawing>
        <wp:inline distT="0" distB="0" distL="0" distR="0" wp14:anchorId="2F07E472" wp14:editId="2F07E473">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3CB11A"/>
    <w:lvl w:ilvl="0">
      <w:numFmt w:val="bullet"/>
      <w:lvlText w:val="*"/>
      <w:lvlJc w:val="left"/>
    </w:lvl>
  </w:abstractNum>
  <w:abstractNum w:abstractNumId="1" w15:restartNumberingAfterBreak="0">
    <w:nsid w:val="039113D4"/>
    <w:multiLevelType w:val="hybridMultilevel"/>
    <w:tmpl w:val="E508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F4F76"/>
    <w:multiLevelType w:val="hybridMultilevel"/>
    <w:tmpl w:val="53FA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30E37"/>
    <w:multiLevelType w:val="hybridMultilevel"/>
    <w:tmpl w:val="166EC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827F44"/>
    <w:multiLevelType w:val="hybridMultilevel"/>
    <w:tmpl w:val="796A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714A5"/>
    <w:multiLevelType w:val="hybridMultilevel"/>
    <w:tmpl w:val="451E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22854"/>
    <w:multiLevelType w:val="hybridMultilevel"/>
    <w:tmpl w:val="9A74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C764A"/>
    <w:multiLevelType w:val="hybridMultilevel"/>
    <w:tmpl w:val="AE1A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5693B"/>
    <w:multiLevelType w:val="hybridMultilevel"/>
    <w:tmpl w:val="8D5E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F453A"/>
    <w:multiLevelType w:val="hybridMultilevel"/>
    <w:tmpl w:val="0B44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507E8"/>
    <w:multiLevelType w:val="hybridMultilevel"/>
    <w:tmpl w:val="111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43883"/>
    <w:multiLevelType w:val="hybridMultilevel"/>
    <w:tmpl w:val="6BC00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F2871"/>
    <w:multiLevelType w:val="hybridMultilevel"/>
    <w:tmpl w:val="45B831B4"/>
    <w:lvl w:ilvl="0" w:tplc="84B80318">
      <w:numFmt w:val="bullet"/>
      <w:lvlText w:val=""/>
      <w:lvlJc w:val="left"/>
      <w:pPr>
        <w:ind w:left="1080" w:hanging="360"/>
      </w:pPr>
      <w:rPr>
        <w:rFonts w:ascii="Calibri" w:eastAsiaTheme="minorHAnsi" w:hAnsi="Calibri"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7E7A99"/>
    <w:multiLevelType w:val="hybridMultilevel"/>
    <w:tmpl w:val="3C9A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43DE2"/>
    <w:multiLevelType w:val="hybridMultilevel"/>
    <w:tmpl w:val="C294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77B9D"/>
    <w:multiLevelType w:val="hybridMultilevel"/>
    <w:tmpl w:val="FE9C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811114"/>
    <w:multiLevelType w:val="hybridMultilevel"/>
    <w:tmpl w:val="DDB60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67066D"/>
    <w:multiLevelType w:val="hybridMultilevel"/>
    <w:tmpl w:val="45F4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45628"/>
    <w:multiLevelType w:val="hybridMultilevel"/>
    <w:tmpl w:val="8A12420C"/>
    <w:lvl w:ilvl="0" w:tplc="1F2A115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FE0C78"/>
    <w:multiLevelType w:val="hybridMultilevel"/>
    <w:tmpl w:val="0242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EE6745"/>
    <w:multiLevelType w:val="hybridMultilevel"/>
    <w:tmpl w:val="1C1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F061B5"/>
    <w:multiLevelType w:val="hybridMultilevel"/>
    <w:tmpl w:val="377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894AF6"/>
    <w:multiLevelType w:val="hybridMultilevel"/>
    <w:tmpl w:val="0A3A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BA3549"/>
    <w:multiLevelType w:val="hybridMultilevel"/>
    <w:tmpl w:val="03F064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ECD723E"/>
    <w:multiLevelType w:val="hybridMultilevel"/>
    <w:tmpl w:val="2FA6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475106"/>
    <w:multiLevelType w:val="hybridMultilevel"/>
    <w:tmpl w:val="3F1E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613A2C"/>
    <w:multiLevelType w:val="hybridMultilevel"/>
    <w:tmpl w:val="AF8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2534A9"/>
    <w:multiLevelType w:val="hybridMultilevel"/>
    <w:tmpl w:val="EA00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AA76DC"/>
    <w:multiLevelType w:val="hybridMultilevel"/>
    <w:tmpl w:val="59DC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FB19EB"/>
    <w:multiLevelType w:val="hybridMultilevel"/>
    <w:tmpl w:val="0EF07162"/>
    <w:lvl w:ilvl="0" w:tplc="84B80318">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A14A4C"/>
    <w:multiLevelType w:val="hybridMultilevel"/>
    <w:tmpl w:val="1436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FA2A6C"/>
    <w:multiLevelType w:val="hybridMultilevel"/>
    <w:tmpl w:val="659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FE4B93"/>
    <w:multiLevelType w:val="hybridMultilevel"/>
    <w:tmpl w:val="3B38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E57CAA"/>
    <w:multiLevelType w:val="hybridMultilevel"/>
    <w:tmpl w:val="A9E68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3C7A15"/>
    <w:multiLevelType w:val="hybridMultilevel"/>
    <w:tmpl w:val="B54E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34"/>
  </w:num>
  <w:num w:numId="4">
    <w:abstractNumId w:val="23"/>
  </w:num>
  <w:num w:numId="5">
    <w:abstractNumId w:val="22"/>
  </w:num>
  <w:num w:numId="6">
    <w:abstractNumId w:val="6"/>
  </w:num>
  <w:num w:numId="7">
    <w:abstractNumId w:val="36"/>
  </w:num>
  <w:num w:numId="8">
    <w:abstractNumId w:val="1"/>
  </w:num>
  <w:num w:numId="9">
    <w:abstractNumId w:val="10"/>
  </w:num>
  <w:num w:numId="10">
    <w:abstractNumId w:val="33"/>
  </w:num>
  <w:num w:numId="11">
    <w:abstractNumId w:val="28"/>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30"/>
  </w:num>
  <w:num w:numId="14">
    <w:abstractNumId w:val="9"/>
  </w:num>
  <w:num w:numId="15">
    <w:abstractNumId w:val="16"/>
  </w:num>
  <w:num w:numId="16">
    <w:abstractNumId w:val="31"/>
  </w:num>
  <w:num w:numId="17">
    <w:abstractNumId w:val="13"/>
  </w:num>
  <w:num w:numId="18">
    <w:abstractNumId w:val="35"/>
  </w:num>
  <w:num w:numId="19">
    <w:abstractNumId w:val="5"/>
  </w:num>
  <w:num w:numId="20">
    <w:abstractNumId w:val="27"/>
  </w:num>
  <w:num w:numId="21">
    <w:abstractNumId w:val="19"/>
  </w:num>
  <w:num w:numId="22">
    <w:abstractNumId w:val="14"/>
  </w:num>
  <w:num w:numId="23">
    <w:abstractNumId w:val="29"/>
  </w:num>
  <w:num w:numId="24">
    <w:abstractNumId w:val="8"/>
  </w:num>
  <w:num w:numId="25">
    <w:abstractNumId w:val="7"/>
  </w:num>
  <w:num w:numId="26">
    <w:abstractNumId w:val="15"/>
  </w:num>
  <w:num w:numId="27">
    <w:abstractNumId w:val="20"/>
  </w:num>
  <w:num w:numId="28">
    <w:abstractNumId w:val="32"/>
  </w:num>
  <w:num w:numId="29">
    <w:abstractNumId w:val="26"/>
  </w:num>
  <w:num w:numId="30">
    <w:abstractNumId w:val="12"/>
  </w:num>
  <w:num w:numId="31">
    <w:abstractNumId w:val="17"/>
  </w:num>
  <w:num w:numId="32">
    <w:abstractNumId w:val="3"/>
  </w:num>
  <w:num w:numId="33">
    <w:abstractNumId w:val="25"/>
  </w:num>
  <w:num w:numId="34">
    <w:abstractNumId w:val="24"/>
  </w:num>
  <w:num w:numId="35">
    <w:abstractNumId w:val="18"/>
  </w:num>
  <w:num w:numId="36">
    <w:abstractNumId w:val="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0MjMwMDMyMTMxNDNT0lEKTi0uzszPAykwrAUAMy3oEywAAAA="/>
  </w:docVars>
  <w:rsids>
    <w:rsidRoot w:val="00683C15"/>
    <w:rsid w:val="000575B2"/>
    <w:rsid w:val="0007122B"/>
    <w:rsid w:val="00215DE9"/>
    <w:rsid w:val="00227813"/>
    <w:rsid w:val="00287940"/>
    <w:rsid w:val="002D1BB3"/>
    <w:rsid w:val="0034347E"/>
    <w:rsid w:val="00344D6C"/>
    <w:rsid w:val="00395BD9"/>
    <w:rsid w:val="003B5F93"/>
    <w:rsid w:val="00414C12"/>
    <w:rsid w:val="00426A92"/>
    <w:rsid w:val="0044352A"/>
    <w:rsid w:val="0047406C"/>
    <w:rsid w:val="004B09E8"/>
    <w:rsid w:val="00533AB5"/>
    <w:rsid w:val="00537052"/>
    <w:rsid w:val="005377E8"/>
    <w:rsid w:val="00553CB3"/>
    <w:rsid w:val="005D3F0C"/>
    <w:rsid w:val="00602CD2"/>
    <w:rsid w:val="00683C15"/>
    <w:rsid w:val="006B7718"/>
    <w:rsid w:val="006C324F"/>
    <w:rsid w:val="006E1B72"/>
    <w:rsid w:val="006E26A0"/>
    <w:rsid w:val="006E7CAB"/>
    <w:rsid w:val="0070485F"/>
    <w:rsid w:val="007251C3"/>
    <w:rsid w:val="00734A9D"/>
    <w:rsid w:val="00772EA2"/>
    <w:rsid w:val="00790E04"/>
    <w:rsid w:val="00796652"/>
    <w:rsid w:val="007B6502"/>
    <w:rsid w:val="0080055D"/>
    <w:rsid w:val="00817203"/>
    <w:rsid w:val="0082016E"/>
    <w:rsid w:val="00845F73"/>
    <w:rsid w:val="00847BE3"/>
    <w:rsid w:val="008A15D1"/>
    <w:rsid w:val="008D7864"/>
    <w:rsid w:val="009162E3"/>
    <w:rsid w:val="00917D7C"/>
    <w:rsid w:val="0092119F"/>
    <w:rsid w:val="00997924"/>
    <w:rsid w:val="009A1DD5"/>
    <w:rsid w:val="009A7719"/>
    <w:rsid w:val="00A20475"/>
    <w:rsid w:val="00A9270A"/>
    <w:rsid w:val="00AB6E41"/>
    <w:rsid w:val="00AC76FB"/>
    <w:rsid w:val="00B10D03"/>
    <w:rsid w:val="00B45F67"/>
    <w:rsid w:val="00BA35B1"/>
    <w:rsid w:val="00BF06DA"/>
    <w:rsid w:val="00C078FC"/>
    <w:rsid w:val="00C24BD4"/>
    <w:rsid w:val="00C63F12"/>
    <w:rsid w:val="00CB2ED5"/>
    <w:rsid w:val="00CD746B"/>
    <w:rsid w:val="00DB7DE1"/>
    <w:rsid w:val="00E351FB"/>
    <w:rsid w:val="00E94E83"/>
    <w:rsid w:val="00EB7704"/>
    <w:rsid w:val="00F175C0"/>
    <w:rsid w:val="00FE2939"/>
    <w:rsid w:val="00FE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F07E42A"/>
  <w15:docId w15:val="{5B9DAC1E-C2C2-4EC1-BC0E-B3A93A96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60279">
      <w:bodyDiv w:val="1"/>
      <w:marLeft w:val="0"/>
      <w:marRight w:val="0"/>
      <w:marTop w:val="0"/>
      <w:marBottom w:val="0"/>
      <w:divBdr>
        <w:top w:val="none" w:sz="0" w:space="0" w:color="auto"/>
        <w:left w:val="none" w:sz="0" w:space="0" w:color="auto"/>
        <w:bottom w:val="none" w:sz="0" w:space="0" w:color="auto"/>
        <w:right w:val="none" w:sz="0" w:space="0" w:color="auto"/>
      </w:divBdr>
    </w:div>
    <w:div w:id="470289130">
      <w:bodyDiv w:val="1"/>
      <w:marLeft w:val="0"/>
      <w:marRight w:val="0"/>
      <w:marTop w:val="0"/>
      <w:marBottom w:val="0"/>
      <w:divBdr>
        <w:top w:val="none" w:sz="0" w:space="0" w:color="auto"/>
        <w:left w:val="none" w:sz="0" w:space="0" w:color="auto"/>
        <w:bottom w:val="none" w:sz="0" w:space="0" w:color="auto"/>
        <w:right w:val="none" w:sz="0" w:space="0" w:color="auto"/>
      </w:divBdr>
    </w:div>
    <w:div w:id="967854481">
      <w:bodyDiv w:val="1"/>
      <w:marLeft w:val="0"/>
      <w:marRight w:val="0"/>
      <w:marTop w:val="0"/>
      <w:marBottom w:val="0"/>
      <w:divBdr>
        <w:top w:val="none" w:sz="0" w:space="0" w:color="auto"/>
        <w:left w:val="none" w:sz="0" w:space="0" w:color="auto"/>
        <w:bottom w:val="none" w:sz="0" w:space="0" w:color="auto"/>
        <w:right w:val="none" w:sz="0" w:space="0" w:color="auto"/>
      </w:divBdr>
    </w:div>
    <w:div w:id="12730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C4574240DC0F4FB56FFFFCB6C7B196" ma:contentTypeVersion="3" ma:contentTypeDescription="Create a new document." ma:contentTypeScope="" ma:versionID="9958c61382951d7baf4b527db509b2f2">
  <xsd:schema xmlns:xsd="http://www.w3.org/2001/XMLSchema" xmlns:xs="http://www.w3.org/2001/XMLSchema" xmlns:p="http://schemas.microsoft.com/office/2006/metadata/properties" xmlns:ns2="d0c0f175-8c37-4a34-b1d2-8b491d9d1867" targetNamespace="http://schemas.microsoft.com/office/2006/metadata/properties" ma:root="true" ma:fieldsID="5b896d4c953b866ade6294fd3d4eba7d" ns2:_="">
    <xsd:import namespace="d0c0f175-8c37-4a34-b1d2-8b491d9d186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0f175-8c37-4a34-b1d2-8b491d9d18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7E0A4E-5EF6-48E2-B62D-F1C9A1449A9C}">
  <ds:schemaRefs>
    <ds:schemaRef ds:uri="http://www.w3.org/XML/1998/namespace"/>
    <ds:schemaRef ds:uri="http://schemas.microsoft.com/office/2006/metadata/properties"/>
    <ds:schemaRef ds:uri="d0c0f175-8c37-4a34-b1d2-8b491d9d1867"/>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1BC6534-A837-4833-9C1E-7791618D3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0f175-8c37-4a34-b1d2-8b491d9d1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C0AF5-534E-4661-8C97-5D84EA31A7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3</cp:revision>
  <cp:lastPrinted>2016-09-22T16:22:00Z</cp:lastPrinted>
  <dcterms:created xsi:type="dcterms:W3CDTF">2016-09-23T17:44:00Z</dcterms:created>
  <dcterms:modified xsi:type="dcterms:W3CDTF">2017-08-08T16:30:00Z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0x01010012C4574240DC0F4FB56FFFFCB6C7B196</vt:lpwstr>
  </property>
</Properties>
</file>