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42" w:rsidRDefault="00464DDF"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416B3E" w:rsidP="006B057A">
            <w:pPr>
              <w:autoSpaceDE w:val="0"/>
              <w:autoSpaceDN w:val="0"/>
              <w:adjustRightInd w:val="0"/>
              <w:rPr>
                <w:rFonts w:cs="Arial"/>
              </w:rPr>
            </w:pPr>
            <w:r>
              <w:rPr>
                <w:rFonts w:ascii="Calibri" w:hAnsi="Calibri" w:cs="Calibri"/>
                <w:color w:val="000000"/>
              </w:rPr>
              <w:t>Tractor/Trailer Driver</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416B3E" w:rsidP="00972924">
            <w:pPr>
              <w:rPr>
                <w:rFonts w:cs="Arial"/>
              </w:rPr>
            </w:pPr>
            <w:r>
              <w:rPr>
                <w:rFonts w:cs="Arial"/>
              </w:rPr>
              <w:t>02/2015</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416B3E" w:rsidP="00B45F67">
            <w:pPr>
              <w:rPr>
                <w:rFonts w:cs="Arial"/>
              </w:rPr>
            </w:pPr>
            <w:r>
              <w:rPr>
                <w:rFonts w:cs="Arial"/>
              </w:rPr>
              <w:t>Installation Manager</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6E7CAB" w:rsidP="00F175C0">
            <w:pPr>
              <w:rPr>
                <w:rFonts w:cs="Arial"/>
              </w:rPr>
            </w:pPr>
            <w:r>
              <w:rPr>
                <w:rFonts w:cs="Arial"/>
              </w:rPr>
              <w:t>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416B3E" w:rsidP="00602CD2">
            <w:pPr>
              <w:tabs>
                <w:tab w:val="left" w:pos="0"/>
                <w:tab w:val="left" w:pos="1800"/>
              </w:tabs>
              <w:autoSpaceDE w:val="0"/>
              <w:autoSpaceDN w:val="0"/>
              <w:adjustRightInd w:val="0"/>
              <w:rPr>
                <w:rFonts w:cs="Arial"/>
                <w:color w:val="000000"/>
              </w:rPr>
            </w:pPr>
            <w:r>
              <w:rPr>
                <w:rFonts w:cs="Arial"/>
                <w:color w:val="000000"/>
              </w:rPr>
              <w:t>Service Operations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6E7CAB" w:rsidP="006E7CAB">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B45F67" w:rsidRDefault="00B45F67" w:rsidP="00B45F67">
      <w:pPr>
        <w:autoSpaceDE w:val="0"/>
        <w:autoSpaceDN w:val="0"/>
        <w:adjustRightInd w:val="0"/>
        <w:rPr>
          <w:rFonts w:cs="Arial"/>
          <w:b/>
          <w:bCs/>
          <w:color w:val="000000"/>
        </w:rPr>
      </w:pPr>
    </w:p>
    <w:p w:rsidR="00416B3E" w:rsidRDefault="00416B3E" w:rsidP="00416B3E">
      <w:pPr>
        <w:autoSpaceDE w:val="0"/>
        <w:autoSpaceDN w:val="0"/>
        <w:adjustRightInd w:val="0"/>
        <w:rPr>
          <w:rFonts w:ascii="Calibri" w:hAnsi="Calibri" w:cs="Calibri"/>
          <w:color w:val="000000"/>
        </w:rPr>
      </w:pPr>
      <w:r>
        <w:rPr>
          <w:rFonts w:ascii="Calibri" w:hAnsi="Calibri" w:cs="Calibri"/>
          <w:b/>
          <w:bCs/>
          <w:color w:val="000000"/>
        </w:rPr>
        <w:t>SUMMARY</w:t>
      </w:r>
      <w:r>
        <w:rPr>
          <w:rFonts w:ascii="Calibri" w:hAnsi="Calibri" w:cs="Calibri"/>
          <w:color w:val="000000"/>
        </w:rPr>
        <w:t xml:space="preserve"> </w:t>
      </w:r>
    </w:p>
    <w:p w:rsidR="00416B3E" w:rsidRDefault="00416B3E" w:rsidP="00416B3E">
      <w:pPr>
        <w:autoSpaceDE w:val="0"/>
        <w:autoSpaceDN w:val="0"/>
        <w:adjustRightInd w:val="0"/>
        <w:rPr>
          <w:rFonts w:ascii="Calibri" w:hAnsi="Calibri" w:cs="Calibri"/>
          <w:color w:val="000000"/>
        </w:rPr>
      </w:pPr>
      <w:r>
        <w:rPr>
          <w:rFonts w:ascii="Calibri" w:hAnsi="Calibri" w:cs="Calibri"/>
          <w:color w:val="000000"/>
        </w:rPr>
        <w:t xml:space="preserve">Operates a tractor-trailer combination that transports cargo to and from specified destinations.   </w:t>
      </w:r>
      <w:proofErr w:type="gramStart"/>
      <w:r>
        <w:rPr>
          <w:rFonts w:ascii="Calibri" w:hAnsi="Calibri" w:cs="Calibri"/>
          <w:color w:val="000000"/>
        </w:rPr>
        <w:t>Participates</w:t>
      </w:r>
      <w:r>
        <w:rPr>
          <w:rFonts w:ascii="Calibri" w:hAnsi="Calibri" w:cs="Calibri"/>
          <w:color w:val="004080"/>
        </w:rPr>
        <w:t xml:space="preserve"> </w:t>
      </w:r>
      <w:r>
        <w:rPr>
          <w:rFonts w:ascii="Calibri" w:hAnsi="Calibri" w:cs="Calibri"/>
          <w:color w:val="000000"/>
        </w:rPr>
        <w:t xml:space="preserve"> with</w:t>
      </w:r>
      <w:proofErr w:type="gramEnd"/>
      <w:r>
        <w:rPr>
          <w:rFonts w:ascii="Calibri" w:hAnsi="Calibri" w:cs="Calibri"/>
          <w:color w:val="000000"/>
        </w:rPr>
        <w:t xml:space="preserve"> installation duties under</w:t>
      </w:r>
      <w:r>
        <w:rPr>
          <w:rFonts w:ascii="Calibri" w:hAnsi="Calibri" w:cs="Calibri"/>
          <w:color w:val="004080"/>
        </w:rPr>
        <w:t xml:space="preserve"> </w:t>
      </w:r>
      <w:r>
        <w:rPr>
          <w:rFonts w:ascii="Calibri" w:hAnsi="Calibri" w:cs="Calibri"/>
          <w:color w:val="000000"/>
        </w:rPr>
        <w:t>the direction of installation personnel, as needed.</w:t>
      </w:r>
    </w:p>
    <w:p w:rsidR="00416B3E" w:rsidRDefault="00416B3E" w:rsidP="00416B3E">
      <w:pPr>
        <w:autoSpaceDE w:val="0"/>
        <w:autoSpaceDN w:val="0"/>
        <w:adjustRightInd w:val="0"/>
        <w:rPr>
          <w:rFonts w:ascii="Calibri" w:hAnsi="Calibri" w:cs="Calibri"/>
          <w:color w:val="000000"/>
        </w:rPr>
      </w:pPr>
    </w:p>
    <w:p w:rsidR="00416B3E" w:rsidRPr="00416B3E" w:rsidRDefault="00416B3E" w:rsidP="00416B3E">
      <w:pPr>
        <w:autoSpaceDE w:val="0"/>
        <w:autoSpaceDN w:val="0"/>
        <w:adjustRightInd w:val="0"/>
        <w:rPr>
          <w:rFonts w:ascii="Calibri" w:hAnsi="Calibri" w:cs="Calibri"/>
          <w:i/>
          <w:iCs/>
          <w:color w:val="000000"/>
        </w:rPr>
      </w:pPr>
      <w:r w:rsidRPr="00416B3E">
        <w:rPr>
          <w:rFonts w:ascii="Calibri" w:hAnsi="Calibri" w:cs="Calibri"/>
          <w:b/>
          <w:bCs/>
          <w:color w:val="000000"/>
        </w:rPr>
        <w:t xml:space="preserve">ESSENTIAL DUTIES AND RESPONSIBILITIES </w:t>
      </w:r>
      <w:r w:rsidRPr="00416B3E">
        <w:rPr>
          <w:rFonts w:ascii="Calibri" w:hAnsi="Calibri" w:cs="Calibri"/>
          <w:i/>
          <w:iCs/>
          <w:color w:val="000000"/>
        </w:rPr>
        <w:t>include the following. Other duties may be assigned.</w:t>
      </w:r>
    </w:p>
    <w:p w:rsidR="00416B3E" w:rsidRPr="00416B3E" w:rsidRDefault="00416B3E" w:rsidP="00416B3E">
      <w:pPr>
        <w:pStyle w:val="ListParagraph"/>
        <w:numPr>
          <w:ilvl w:val="0"/>
          <w:numId w:val="1"/>
        </w:numPr>
        <w:autoSpaceDE w:val="0"/>
        <w:autoSpaceDN w:val="0"/>
        <w:adjustRightInd w:val="0"/>
        <w:rPr>
          <w:rFonts w:ascii="Calibri" w:hAnsi="Calibri" w:cs="Calibri"/>
          <w:color w:val="000000"/>
        </w:rPr>
      </w:pPr>
      <w:r w:rsidRPr="00416B3E">
        <w:rPr>
          <w:rFonts w:ascii="Calibri" w:hAnsi="Calibri" w:cs="Calibri"/>
          <w:color w:val="000000"/>
        </w:rPr>
        <w:t xml:space="preserve">Responsible for the pickup and delivery of product and equipment while driving a tractor-trailer to specified job sites and designated destinations.  </w:t>
      </w:r>
    </w:p>
    <w:p w:rsidR="00416B3E" w:rsidRPr="00416B3E" w:rsidRDefault="00416B3E" w:rsidP="00416B3E">
      <w:pPr>
        <w:pStyle w:val="ListParagraph"/>
        <w:numPr>
          <w:ilvl w:val="0"/>
          <w:numId w:val="1"/>
        </w:numPr>
        <w:autoSpaceDE w:val="0"/>
        <w:autoSpaceDN w:val="0"/>
        <w:adjustRightInd w:val="0"/>
        <w:rPr>
          <w:rFonts w:ascii="Calibri" w:hAnsi="Calibri" w:cs="Calibri"/>
          <w:color w:val="000000"/>
        </w:rPr>
      </w:pPr>
      <w:r w:rsidRPr="00416B3E">
        <w:rPr>
          <w:rFonts w:ascii="Calibri" w:hAnsi="Calibri" w:cs="Calibri"/>
          <w:color w:val="000000"/>
        </w:rPr>
        <w:t>Assists with</w:t>
      </w:r>
      <w:r w:rsidRPr="00416B3E">
        <w:rPr>
          <w:rFonts w:ascii="Calibri" w:hAnsi="Calibri" w:cs="Calibri"/>
          <w:color w:val="004080"/>
        </w:rPr>
        <w:t xml:space="preserve"> </w:t>
      </w:r>
      <w:r w:rsidRPr="00416B3E">
        <w:rPr>
          <w:rFonts w:ascii="Calibri" w:hAnsi="Calibri" w:cs="Calibri"/>
          <w:color w:val="000000"/>
        </w:rPr>
        <w:t>unloading and installation of</w:t>
      </w:r>
      <w:r w:rsidRPr="00416B3E">
        <w:rPr>
          <w:rFonts w:ascii="Calibri" w:hAnsi="Calibri" w:cs="Calibri"/>
          <w:color w:val="004080"/>
        </w:rPr>
        <w:t xml:space="preserve"> </w:t>
      </w:r>
      <w:r w:rsidRPr="00416B3E">
        <w:rPr>
          <w:rFonts w:ascii="Calibri" w:hAnsi="Calibri" w:cs="Calibri"/>
          <w:color w:val="000000"/>
        </w:rPr>
        <w:t>product, as dispatched.</w:t>
      </w:r>
    </w:p>
    <w:p w:rsidR="00416B3E" w:rsidRPr="00416B3E" w:rsidRDefault="00416B3E" w:rsidP="00416B3E">
      <w:pPr>
        <w:pStyle w:val="ListParagraph"/>
        <w:numPr>
          <w:ilvl w:val="0"/>
          <w:numId w:val="1"/>
        </w:numPr>
        <w:autoSpaceDE w:val="0"/>
        <w:autoSpaceDN w:val="0"/>
        <w:adjustRightInd w:val="0"/>
        <w:rPr>
          <w:rFonts w:ascii="Calibri" w:hAnsi="Calibri" w:cs="Calibri"/>
          <w:color w:val="000000"/>
        </w:rPr>
      </w:pPr>
      <w:r w:rsidRPr="00416B3E">
        <w:rPr>
          <w:rFonts w:ascii="Calibri" w:hAnsi="Calibri" w:cs="Calibri"/>
          <w:color w:val="000000"/>
        </w:rPr>
        <w:t>Coordinates daily deliveries</w:t>
      </w:r>
      <w:r w:rsidRPr="00416B3E">
        <w:rPr>
          <w:rFonts w:ascii="Calibri" w:hAnsi="Calibri" w:cs="Calibri"/>
          <w:color w:val="004080"/>
        </w:rPr>
        <w:t xml:space="preserve"> </w:t>
      </w:r>
      <w:r w:rsidRPr="00416B3E">
        <w:rPr>
          <w:rFonts w:ascii="Calibri" w:hAnsi="Calibri" w:cs="Calibri"/>
          <w:color w:val="000000"/>
        </w:rPr>
        <w:t>and trailer moves with Dispatch</w:t>
      </w:r>
      <w:r w:rsidRPr="00416B3E">
        <w:rPr>
          <w:rFonts w:ascii="Calibri" w:hAnsi="Calibri" w:cs="Calibri"/>
          <w:color w:val="004080"/>
        </w:rPr>
        <w:t xml:space="preserve"> </w:t>
      </w:r>
      <w:r w:rsidRPr="00416B3E">
        <w:rPr>
          <w:rFonts w:ascii="Calibri" w:hAnsi="Calibri" w:cs="Calibri"/>
          <w:color w:val="000000"/>
        </w:rPr>
        <w:t>and Installation Manager.</w:t>
      </w:r>
    </w:p>
    <w:p w:rsidR="00416B3E" w:rsidRPr="00416B3E" w:rsidRDefault="00416B3E" w:rsidP="00416B3E">
      <w:pPr>
        <w:pStyle w:val="ListParagraph"/>
        <w:numPr>
          <w:ilvl w:val="0"/>
          <w:numId w:val="1"/>
        </w:numPr>
        <w:autoSpaceDE w:val="0"/>
        <w:autoSpaceDN w:val="0"/>
        <w:adjustRightInd w:val="0"/>
        <w:rPr>
          <w:rFonts w:ascii="Calibri" w:hAnsi="Calibri" w:cs="Calibri"/>
          <w:color w:val="000000"/>
        </w:rPr>
      </w:pPr>
      <w:r w:rsidRPr="00416B3E">
        <w:rPr>
          <w:rFonts w:ascii="Calibri" w:hAnsi="Calibri" w:cs="Calibri"/>
          <w:color w:val="000000"/>
        </w:rPr>
        <w:t>Maintains frequent and regular telephone contact with the Dispatcher, Installation Lead, job site contact person, PM, warehouse personnel and Installation Manager, as needed.</w:t>
      </w:r>
    </w:p>
    <w:p w:rsidR="00416B3E" w:rsidRPr="00416B3E" w:rsidRDefault="00416B3E" w:rsidP="00416B3E">
      <w:pPr>
        <w:pStyle w:val="ListParagraph"/>
        <w:numPr>
          <w:ilvl w:val="0"/>
          <w:numId w:val="1"/>
        </w:numPr>
        <w:autoSpaceDE w:val="0"/>
        <w:autoSpaceDN w:val="0"/>
        <w:adjustRightInd w:val="0"/>
        <w:rPr>
          <w:rFonts w:ascii="Calibri" w:hAnsi="Calibri" w:cs="Calibri"/>
          <w:color w:val="000000"/>
        </w:rPr>
      </w:pPr>
      <w:r w:rsidRPr="00416B3E">
        <w:rPr>
          <w:rFonts w:ascii="Calibri" w:hAnsi="Calibri" w:cs="Calibri"/>
          <w:color w:val="000000"/>
        </w:rPr>
        <w:t>Prepares, receives and provides appropriate documentation for the delivery or pick up of goods and equipment, to ensure timely service and support.</w:t>
      </w:r>
    </w:p>
    <w:p w:rsidR="00416B3E" w:rsidRPr="00416B3E" w:rsidRDefault="00416B3E" w:rsidP="00416B3E">
      <w:pPr>
        <w:pStyle w:val="ListParagraph"/>
        <w:numPr>
          <w:ilvl w:val="0"/>
          <w:numId w:val="1"/>
        </w:numPr>
        <w:autoSpaceDE w:val="0"/>
        <w:autoSpaceDN w:val="0"/>
        <w:adjustRightInd w:val="0"/>
        <w:rPr>
          <w:rFonts w:ascii="Calibri" w:hAnsi="Calibri" w:cs="Calibri"/>
          <w:color w:val="000000"/>
        </w:rPr>
      </w:pPr>
      <w:r w:rsidRPr="00416B3E">
        <w:rPr>
          <w:rFonts w:ascii="Calibri" w:hAnsi="Calibri" w:cs="Calibri"/>
          <w:color w:val="000000"/>
        </w:rPr>
        <w:t>Verifies accuracy of delivery paperwork.</w:t>
      </w:r>
    </w:p>
    <w:p w:rsidR="00416B3E" w:rsidRPr="00416B3E" w:rsidRDefault="00416B3E" w:rsidP="00416B3E">
      <w:pPr>
        <w:pStyle w:val="ListParagraph"/>
        <w:numPr>
          <w:ilvl w:val="0"/>
          <w:numId w:val="1"/>
        </w:numPr>
        <w:autoSpaceDE w:val="0"/>
        <w:autoSpaceDN w:val="0"/>
        <w:adjustRightInd w:val="0"/>
        <w:rPr>
          <w:rFonts w:ascii="Calibri" w:hAnsi="Calibri" w:cs="Calibri"/>
          <w:color w:val="000000"/>
        </w:rPr>
      </w:pPr>
      <w:r w:rsidRPr="00416B3E">
        <w:rPr>
          <w:rFonts w:ascii="Calibri" w:hAnsi="Calibri" w:cs="Calibri"/>
          <w:color w:val="000000"/>
        </w:rPr>
        <w:t>Loads and unloads product, equipment and tools, as required, ensuring that product is secured/placed in a safe and orderly manner.</w:t>
      </w:r>
    </w:p>
    <w:p w:rsidR="00416B3E" w:rsidRPr="00416B3E" w:rsidRDefault="00416B3E" w:rsidP="00416B3E">
      <w:pPr>
        <w:pStyle w:val="ListParagraph"/>
        <w:numPr>
          <w:ilvl w:val="0"/>
          <w:numId w:val="1"/>
        </w:numPr>
        <w:autoSpaceDE w:val="0"/>
        <w:autoSpaceDN w:val="0"/>
        <w:adjustRightInd w:val="0"/>
        <w:rPr>
          <w:rFonts w:ascii="Calibri" w:hAnsi="Calibri" w:cs="Calibri"/>
          <w:color w:val="000000"/>
        </w:rPr>
      </w:pPr>
      <w:r w:rsidRPr="00416B3E">
        <w:rPr>
          <w:rFonts w:ascii="Calibri" w:hAnsi="Calibri" w:cs="Calibri"/>
          <w:color w:val="000000"/>
        </w:rPr>
        <w:t>Separates product by destination, verifying counts, conditions and product numbers.</w:t>
      </w:r>
    </w:p>
    <w:p w:rsidR="00416B3E" w:rsidRPr="00416B3E" w:rsidRDefault="00416B3E" w:rsidP="00416B3E">
      <w:pPr>
        <w:pStyle w:val="ListParagraph"/>
        <w:numPr>
          <w:ilvl w:val="0"/>
          <w:numId w:val="1"/>
        </w:numPr>
        <w:autoSpaceDE w:val="0"/>
        <w:autoSpaceDN w:val="0"/>
        <w:adjustRightInd w:val="0"/>
        <w:rPr>
          <w:rFonts w:ascii="Calibri" w:hAnsi="Calibri" w:cs="Calibri"/>
          <w:color w:val="000000"/>
        </w:rPr>
      </w:pPr>
      <w:r w:rsidRPr="00416B3E">
        <w:rPr>
          <w:rFonts w:ascii="Calibri" w:hAnsi="Calibri" w:cs="Calibri"/>
          <w:color w:val="000000"/>
        </w:rPr>
        <w:t>Participates in maintenance of the vehicles</w:t>
      </w:r>
      <w:r w:rsidRPr="00416B3E">
        <w:rPr>
          <w:rFonts w:ascii="Calibri" w:hAnsi="Calibri" w:cs="Calibri"/>
          <w:color w:val="004080"/>
        </w:rPr>
        <w:t xml:space="preserve"> </w:t>
      </w:r>
      <w:r w:rsidRPr="00416B3E">
        <w:rPr>
          <w:rFonts w:ascii="Calibri" w:hAnsi="Calibri" w:cs="Calibri"/>
          <w:color w:val="000000"/>
        </w:rPr>
        <w:t xml:space="preserve">driven, per an established maintenance program/schedule. </w:t>
      </w:r>
    </w:p>
    <w:p w:rsidR="00416B3E" w:rsidRPr="00416B3E" w:rsidRDefault="00416B3E" w:rsidP="00416B3E">
      <w:pPr>
        <w:pStyle w:val="ListParagraph"/>
        <w:numPr>
          <w:ilvl w:val="0"/>
          <w:numId w:val="1"/>
        </w:numPr>
        <w:autoSpaceDE w:val="0"/>
        <w:autoSpaceDN w:val="0"/>
        <w:adjustRightInd w:val="0"/>
        <w:rPr>
          <w:rFonts w:ascii="Calibri" w:hAnsi="Calibri" w:cs="Calibri"/>
          <w:color w:val="000000"/>
        </w:rPr>
      </w:pPr>
      <w:r w:rsidRPr="00416B3E">
        <w:rPr>
          <w:rFonts w:ascii="Calibri" w:hAnsi="Calibri" w:cs="Calibri"/>
          <w:color w:val="000000"/>
        </w:rPr>
        <w:t>Maintains logs of travel and cargo according to federal and state regulations.</w:t>
      </w:r>
    </w:p>
    <w:p w:rsidR="00416B3E" w:rsidRPr="00416B3E" w:rsidRDefault="00416B3E" w:rsidP="00416B3E">
      <w:pPr>
        <w:pStyle w:val="ListParagraph"/>
        <w:numPr>
          <w:ilvl w:val="0"/>
          <w:numId w:val="1"/>
        </w:numPr>
        <w:autoSpaceDE w:val="0"/>
        <w:autoSpaceDN w:val="0"/>
        <w:adjustRightInd w:val="0"/>
        <w:rPr>
          <w:rFonts w:ascii="Calibri" w:hAnsi="Calibri" w:cs="Calibri"/>
          <w:color w:val="000000"/>
        </w:rPr>
      </w:pPr>
      <w:r w:rsidRPr="00416B3E">
        <w:rPr>
          <w:rFonts w:ascii="Calibri" w:hAnsi="Calibri" w:cs="Calibri"/>
          <w:color w:val="000000"/>
        </w:rPr>
        <w:t>Must be licensed to operate a tractor-trailer on all roads and highways according to the licensing requirements of the state of California.</w:t>
      </w:r>
    </w:p>
    <w:p w:rsidR="00416B3E" w:rsidRPr="00416B3E" w:rsidRDefault="00416B3E" w:rsidP="00416B3E">
      <w:pPr>
        <w:pStyle w:val="ListParagraph"/>
        <w:numPr>
          <w:ilvl w:val="0"/>
          <w:numId w:val="1"/>
        </w:numPr>
        <w:autoSpaceDE w:val="0"/>
        <w:autoSpaceDN w:val="0"/>
        <w:adjustRightInd w:val="0"/>
        <w:rPr>
          <w:rFonts w:ascii="Calibri" w:hAnsi="Calibri" w:cs="Calibri"/>
          <w:color w:val="000000"/>
        </w:rPr>
      </w:pPr>
      <w:r w:rsidRPr="00416B3E">
        <w:rPr>
          <w:rFonts w:ascii="Calibri" w:hAnsi="Calibri" w:cs="Calibri"/>
          <w:color w:val="000000"/>
        </w:rPr>
        <w:t>Must maintain an acceptable driving record, appropriate and current driver’s license, and current personal vehicle insurance.</w:t>
      </w:r>
    </w:p>
    <w:p w:rsidR="00416B3E" w:rsidRPr="00416B3E" w:rsidRDefault="00416B3E" w:rsidP="00416B3E">
      <w:pPr>
        <w:pStyle w:val="ListParagraph"/>
        <w:numPr>
          <w:ilvl w:val="0"/>
          <w:numId w:val="1"/>
        </w:numPr>
        <w:autoSpaceDE w:val="0"/>
        <w:autoSpaceDN w:val="0"/>
        <w:adjustRightInd w:val="0"/>
        <w:rPr>
          <w:rFonts w:ascii="Calibri" w:hAnsi="Calibri" w:cs="Calibri"/>
          <w:color w:val="000000"/>
        </w:rPr>
      </w:pPr>
      <w:r w:rsidRPr="00416B3E">
        <w:rPr>
          <w:rFonts w:ascii="Calibri" w:hAnsi="Calibri" w:cs="Calibri"/>
          <w:color w:val="000000"/>
        </w:rPr>
        <w:t>Performs other duties</w:t>
      </w:r>
      <w:r w:rsidRPr="00416B3E">
        <w:rPr>
          <w:rFonts w:ascii="Calibri" w:hAnsi="Calibri" w:cs="Calibri"/>
          <w:color w:val="004080"/>
        </w:rPr>
        <w:t xml:space="preserve"> </w:t>
      </w:r>
      <w:r w:rsidRPr="00416B3E">
        <w:rPr>
          <w:rFonts w:ascii="Calibri" w:hAnsi="Calibri" w:cs="Calibri"/>
          <w:color w:val="000000"/>
        </w:rPr>
        <w:t>as assigned by dispatch and/or management.</w:t>
      </w:r>
    </w:p>
    <w:p w:rsidR="00416B3E" w:rsidRDefault="00416B3E" w:rsidP="00416B3E">
      <w:pPr>
        <w:autoSpaceDE w:val="0"/>
        <w:autoSpaceDN w:val="0"/>
        <w:adjustRightInd w:val="0"/>
        <w:rPr>
          <w:rFonts w:ascii="Calibri" w:hAnsi="Calibri" w:cs="Calibri"/>
          <w:color w:val="000000"/>
        </w:rPr>
      </w:pPr>
    </w:p>
    <w:p w:rsidR="00416B3E" w:rsidRDefault="00416B3E" w:rsidP="00416B3E">
      <w:pPr>
        <w:autoSpaceDE w:val="0"/>
        <w:autoSpaceDN w:val="0"/>
        <w:adjustRightInd w:val="0"/>
        <w:rPr>
          <w:rFonts w:ascii="Calibri" w:hAnsi="Calibri" w:cs="Calibri"/>
          <w:color w:val="000000"/>
        </w:rPr>
      </w:pPr>
      <w:r>
        <w:rPr>
          <w:rFonts w:ascii="Calibri" w:hAnsi="Calibri" w:cs="Calibri"/>
          <w:b/>
          <w:bCs/>
          <w:color w:val="000000"/>
        </w:rPr>
        <w:t>SUPERVISORY RESPONSIBILITIES</w:t>
      </w:r>
      <w:r>
        <w:rPr>
          <w:rFonts w:ascii="Calibri" w:hAnsi="Calibri" w:cs="Calibri"/>
          <w:color w:val="000000"/>
        </w:rPr>
        <w:t xml:space="preserve"> </w:t>
      </w:r>
    </w:p>
    <w:p w:rsidR="00416B3E" w:rsidRDefault="00416B3E" w:rsidP="00416B3E">
      <w:pPr>
        <w:autoSpaceDE w:val="0"/>
        <w:autoSpaceDN w:val="0"/>
        <w:adjustRightInd w:val="0"/>
        <w:rPr>
          <w:rFonts w:ascii="Calibri" w:hAnsi="Calibri" w:cs="Calibri"/>
          <w:color w:val="000000"/>
        </w:rPr>
      </w:pPr>
      <w:r>
        <w:rPr>
          <w:rFonts w:ascii="Calibri" w:hAnsi="Calibri" w:cs="Calibri"/>
          <w:color w:val="000000"/>
        </w:rPr>
        <w:t>This position has no supervisory responsibilities</w:t>
      </w:r>
    </w:p>
    <w:p w:rsidR="00416B3E" w:rsidRDefault="00416B3E" w:rsidP="00416B3E">
      <w:pPr>
        <w:autoSpaceDE w:val="0"/>
        <w:autoSpaceDN w:val="0"/>
        <w:adjustRightInd w:val="0"/>
        <w:rPr>
          <w:rFonts w:ascii="Calibri" w:hAnsi="Calibri" w:cs="Calibri"/>
          <w:color w:val="000000"/>
        </w:rPr>
      </w:pPr>
    </w:p>
    <w:p w:rsidR="00416B3E" w:rsidRDefault="00416B3E" w:rsidP="00416B3E">
      <w:pPr>
        <w:autoSpaceDE w:val="0"/>
        <w:autoSpaceDN w:val="0"/>
        <w:adjustRightInd w:val="0"/>
        <w:rPr>
          <w:rFonts w:ascii="Calibri" w:hAnsi="Calibri" w:cs="Calibri"/>
          <w:i/>
          <w:iCs/>
          <w:color w:val="000000"/>
        </w:rPr>
      </w:pPr>
      <w:proofErr w:type="gramStart"/>
      <w:r>
        <w:rPr>
          <w:rFonts w:ascii="Calibri" w:hAnsi="Calibri" w:cs="Calibri"/>
          <w:b/>
          <w:bCs/>
          <w:color w:val="000000"/>
        </w:rPr>
        <w:t xml:space="preserve">QUALIFICATIONS  </w:t>
      </w:r>
      <w:r>
        <w:rPr>
          <w:rFonts w:ascii="Calibri" w:hAnsi="Calibri" w:cs="Calibri"/>
          <w:i/>
          <w:iCs/>
          <w:color w:val="000000"/>
        </w:rPr>
        <w:t>To</w:t>
      </w:r>
      <w:proofErr w:type="gramEnd"/>
      <w:r>
        <w:rPr>
          <w:rFonts w:ascii="Calibri" w:hAnsi="Calibri" w:cs="Calibri"/>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16B3E" w:rsidRDefault="00416B3E" w:rsidP="00416B3E">
      <w:pPr>
        <w:autoSpaceDE w:val="0"/>
        <w:autoSpaceDN w:val="0"/>
        <w:adjustRightInd w:val="0"/>
        <w:rPr>
          <w:rFonts w:ascii="Calibri" w:hAnsi="Calibri" w:cs="Calibri"/>
          <w:i/>
          <w:iCs/>
          <w:color w:val="000000"/>
        </w:rPr>
      </w:pPr>
    </w:p>
    <w:p w:rsidR="00416B3E" w:rsidRDefault="00416B3E" w:rsidP="00416B3E">
      <w:pPr>
        <w:autoSpaceDE w:val="0"/>
        <w:autoSpaceDN w:val="0"/>
        <w:adjustRightInd w:val="0"/>
        <w:rPr>
          <w:rFonts w:ascii="Calibri" w:hAnsi="Calibri" w:cs="Calibri"/>
          <w:color w:val="000000"/>
        </w:rPr>
      </w:pPr>
      <w:r>
        <w:rPr>
          <w:rFonts w:ascii="Calibri" w:hAnsi="Calibri" w:cs="Calibri"/>
          <w:b/>
          <w:bCs/>
          <w:color w:val="000000"/>
        </w:rPr>
        <w:t>EDUCATION and/or EXPERIENCE</w:t>
      </w:r>
      <w:r>
        <w:rPr>
          <w:rFonts w:ascii="Calibri" w:hAnsi="Calibri" w:cs="Calibri"/>
          <w:color w:val="000000"/>
        </w:rPr>
        <w:t xml:space="preserve"> </w:t>
      </w:r>
    </w:p>
    <w:p w:rsidR="00416B3E" w:rsidRDefault="00416B3E" w:rsidP="00416B3E">
      <w:pPr>
        <w:autoSpaceDE w:val="0"/>
        <w:autoSpaceDN w:val="0"/>
        <w:adjustRightInd w:val="0"/>
        <w:rPr>
          <w:rFonts w:ascii="Calibri" w:hAnsi="Calibri" w:cs="Calibri"/>
          <w:color w:val="000000"/>
        </w:rPr>
      </w:pPr>
      <w:r>
        <w:rPr>
          <w:rFonts w:ascii="Calibri" w:hAnsi="Calibri" w:cs="Calibri"/>
          <w:color w:val="000000"/>
        </w:rPr>
        <w:t>High school diploma or general education degree (GED), and two or more years related experience and/or training, including systems furniture installation (preferably Herman Miller furniture systems).  Previous practical experience with computer databases helpful.</w:t>
      </w:r>
      <w:r>
        <w:rPr>
          <w:rFonts w:ascii="Calibri" w:hAnsi="Calibri" w:cs="Calibri"/>
          <w:color w:val="004080"/>
        </w:rPr>
        <w:t xml:space="preserve">  </w:t>
      </w:r>
      <w:r>
        <w:rPr>
          <w:rFonts w:ascii="Calibri" w:hAnsi="Calibri" w:cs="Calibri"/>
          <w:color w:val="000000"/>
        </w:rPr>
        <w:t>Tractor-trailer driving experience preferred.</w:t>
      </w:r>
    </w:p>
    <w:p w:rsidR="00416B3E" w:rsidRDefault="00416B3E" w:rsidP="00416B3E">
      <w:pPr>
        <w:autoSpaceDE w:val="0"/>
        <w:autoSpaceDN w:val="0"/>
        <w:adjustRightInd w:val="0"/>
        <w:rPr>
          <w:rFonts w:ascii="Calibri" w:hAnsi="Calibri" w:cs="Calibri"/>
          <w:color w:val="000000"/>
        </w:rPr>
      </w:pPr>
    </w:p>
    <w:p w:rsidR="00416B3E" w:rsidRDefault="00416B3E" w:rsidP="00416B3E">
      <w:pPr>
        <w:autoSpaceDE w:val="0"/>
        <w:autoSpaceDN w:val="0"/>
        <w:adjustRightInd w:val="0"/>
        <w:rPr>
          <w:rFonts w:ascii="Calibri" w:hAnsi="Calibri" w:cs="Calibri"/>
          <w:color w:val="000000"/>
        </w:rPr>
      </w:pPr>
      <w:r>
        <w:rPr>
          <w:rFonts w:ascii="Calibri" w:hAnsi="Calibri" w:cs="Calibri"/>
          <w:b/>
          <w:bCs/>
          <w:color w:val="000000"/>
        </w:rPr>
        <w:t>LANGUAGE SKILLS</w:t>
      </w:r>
      <w:r>
        <w:rPr>
          <w:rFonts w:ascii="Calibri" w:hAnsi="Calibri" w:cs="Calibri"/>
          <w:color w:val="000000"/>
        </w:rPr>
        <w:t xml:space="preserve"> </w:t>
      </w:r>
    </w:p>
    <w:p w:rsidR="00416B3E" w:rsidRDefault="00416B3E" w:rsidP="00416B3E">
      <w:pPr>
        <w:autoSpaceDE w:val="0"/>
        <w:autoSpaceDN w:val="0"/>
        <w:adjustRightInd w:val="0"/>
        <w:rPr>
          <w:rFonts w:ascii="Calibri" w:hAnsi="Calibri" w:cs="Calibri"/>
          <w:color w:val="000000"/>
        </w:rPr>
      </w:pPr>
      <w:r>
        <w:rPr>
          <w:rFonts w:ascii="Calibri" w:hAnsi="Calibri" w:cs="Calibri"/>
          <w:color w:val="000000"/>
        </w:rPr>
        <w:t>Ability to fluently speak and understand English. Ability to comprehend and follow verbal instructions given in English.  Ability to read and interpret documents such as maps, safety rules, operating and maintenance instructions, and procedure manuals written in English.  Ability to write routine reports and correspondence in English.    Ability to speak effectively, in English, before groups of customers or employees of organization.  Must communicate in English via telephone to management, customers, vendors, and/or other employees.</w:t>
      </w:r>
    </w:p>
    <w:p w:rsidR="00416B3E" w:rsidRDefault="00416B3E" w:rsidP="00416B3E">
      <w:pPr>
        <w:autoSpaceDE w:val="0"/>
        <w:autoSpaceDN w:val="0"/>
        <w:adjustRightInd w:val="0"/>
        <w:rPr>
          <w:rFonts w:ascii="Calibri" w:hAnsi="Calibri" w:cs="Calibri"/>
          <w:color w:val="000000"/>
        </w:rPr>
      </w:pPr>
    </w:p>
    <w:p w:rsidR="00416B3E" w:rsidRDefault="00416B3E" w:rsidP="00416B3E">
      <w:pPr>
        <w:autoSpaceDE w:val="0"/>
        <w:autoSpaceDN w:val="0"/>
        <w:adjustRightInd w:val="0"/>
        <w:rPr>
          <w:rFonts w:ascii="Calibri" w:hAnsi="Calibri" w:cs="Calibri"/>
          <w:color w:val="000000"/>
        </w:rPr>
      </w:pPr>
      <w:r>
        <w:rPr>
          <w:rFonts w:ascii="Calibri" w:hAnsi="Calibri" w:cs="Calibri"/>
          <w:b/>
          <w:bCs/>
          <w:color w:val="000000"/>
        </w:rPr>
        <w:t>MATHEMATICAL SKILLS</w:t>
      </w:r>
      <w:r>
        <w:rPr>
          <w:rFonts w:ascii="Calibri" w:hAnsi="Calibri" w:cs="Calibri"/>
          <w:color w:val="000000"/>
        </w:rPr>
        <w:t xml:space="preserve"> </w:t>
      </w:r>
    </w:p>
    <w:p w:rsidR="00416B3E" w:rsidRDefault="00416B3E" w:rsidP="00416B3E">
      <w:pPr>
        <w:autoSpaceDE w:val="0"/>
        <w:autoSpaceDN w:val="0"/>
        <w:adjustRightInd w:val="0"/>
        <w:rPr>
          <w:rFonts w:ascii="Calibri" w:hAnsi="Calibri" w:cs="Calibri"/>
          <w:color w:val="000000"/>
        </w:rPr>
      </w:pPr>
      <w:r>
        <w:rPr>
          <w:rFonts w:ascii="Calibri" w:hAnsi="Calibri" w:cs="Calibri"/>
          <w:color w:val="000000"/>
        </w:rPr>
        <w:t xml:space="preserve">Ability to add, subtract, multiply, and divide in all units of measure, using whole numbers, common fractions, and decimals.  Ability to compute rate, ratio, proportions, and percentages.  </w:t>
      </w:r>
    </w:p>
    <w:p w:rsidR="00416B3E" w:rsidRDefault="00416B3E" w:rsidP="00416B3E">
      <w:pPr>
        <w:autoSpaceDE w:val="0"/>
        <w:autoSpaceDN w:val="0"/>
        <w:adjustRightInd w:val="0"/>
        <w:rPr>
          <w:rFonts w:ascii="Calibri" w:hAnsi="Calibri" w:cs="Calibri"/>
          <w:color w:val="000000"/>
        </w:rPr>
      </w:pPr>
    </w:p>
    <w:p w:rsidR="00416B3E" w:rsidRDefault="00416B3E" w:rsidP="00416B3E">
      <w:pPr>
        <w:autoSpaceDE w:val="0"/>
        <w:autoSpaceDN w:val="0"/>
        <w:adjustRightInd w:val="0"/>
        <w:rPr>
          <w:rFonts w:ascii="Calibri" w:hAnsi="Calibri" w:cs="Calibri"/>
          <w:color w:val="000000"/>
        </w:rPr>
      </w:pPr>
      <w:r>
        <w:rPr>
          <w:rFonts w:ascii="Calibri" w:hAnsi="Calibri" w:cs="Calibri"/>
          <w:b/>
          <w:bCs/>
          <w:color w:val="000000"/>
        </w:rPr>
        <w:t>REASONING ABILITY</w:t>
      </w:r>
      <w:r>
        <w:rPr>
          <w:rFonts w:ascii="Calibri" w:hAnsi="Calibri" w:cs="Calibri"/>
          <w:color w:val="000000"/>
        </w:rPr>
        <w:t xml:space="preserve"> </w:t>
      </w:r>
    </w:p>
    <w:p w:rsidR="00416B3E" w:rsidRDefault="00416B3E" w:rsidP="00416B3E">
      <w:pPr>
        <w:autoSpaceDE w:val="0"/>
        <w:autoSpaceDN w:val="0"/>
        <w:adjustRightInd w:val="0"/>
        <w:rPr>
          <w:rFonts w:ascii="Calibri" w:hAnsi="Calibri" w:cs="Calibri"/>
          <w:color w:val="000000"/>
        </w:rPr>
      </w:pPr>
      <w:r>
        <w:rPr>
          <w:rFonts w:ascii="Calibri" w:hAnsi="Calibri" w:cs="Calibri"/>
          <w:color w:val="000000"/>
        </w:rPr>
        <w:t xml:space="preserve">Ability to define problems, collect data, establish facts, and draw valid conclusions.  Ability to interpret a variety of instructions furnished in written, oral, diagram, or schedule form. </w:t>
      </w:r>
    </w:p>
    <w:p w:rsidR="00416B3E" w:rsidRDefault="00416B3E" w:rsidP="00416B3E">
      <w:pPr>
        <w:autoSpaceDE w:val="0"/>
        <w:autoSpaceDN w:val="0"/>
        <w:adjustRightInd w:val="0"/>
        <w:rPr>
          <w:rFonts w:ascii="Calibri" w:hAnsi="Calibri" w:cs="Calibri"/>
          <w:color w:val="000000"/>
        </w:rPr>
      </w:pPr>
    </w:p>
    <w:p w:rsidR="00416B3E" w:rsidRDefault="00416B3E" w:rsidP="00416B3E">
      <w:pPr>
        <w:autoSpaceDE w:val="0"/>
        <w:autoSpaceDN w:val="0"/>
        <w:adjustRightInd w:val="0"/>
        <w:rPr>
          <w:rFonts w:ascii="Calibri" w:hAnsi="Calibri" w:cs="Calibri"/>
          <w:color w:val="000000"/>
        </w:rPr>
      </w:pPr>
      <w:r>
        <w:rPr>
          <w:rFonts w:ascii="Calibri" w:hAnsi="Calibri" w:cs="Calibri"/>
          <w:b/>
          <w:bCs/>
          <w:color w:val="000000"/>
        </w:rPr>
        <w:t>CERTIFICATES, LICENSES, REGISTRATIONS</w:t>
      </w:r>
      <w:r>
        <w:rPr>
          <w:rFonts w:ascii="Calibri" w:hAnsi="Calibri" w:cs="Calibri"/>
          <w:color w:val="000000"/>
        </w:rPr>
        <w:t xml:space="preserve"> </w:t>
      </w:r>
    </w:p>
    <w:p w:rsidR="00416B3E" w:rsidRDefault="00416B3E" w:rsidP="00416B3E">
      <w:pPr>
        <w:autoSpaceDE w:val="0"/>
        <w:autoSpaceDN w:val="0"/>
        <w:adjustRightInd w:val="0"/>
        <w:rPr>
          <w:rFonts w:ascii="Calibri" w:hAnsi="Calibri" w:cs="Calibri"/>
          <w:color w:val="000000"/>
        </w:rPr>
      </w:pPr>
      <w:r>
        <w:rPr>
          <w:rFonts w:ascii="Calibri" w:hAnsi="Calibri" w:cs="Calibri"/>
          <w:color w:val="000000"/>
        </w:rPr>
        <w:t xml:space="preserve">Must have a current valid Class "A" / "B" California driver’s license, current proof of insurance of a registered operable vehicle as required by law, and/or be insurable by Pivot Interiors’ vehicle insurance carrier in order to operate company vehicles. </w:t>
      </w:r>
    </w:p>
    <w:p w:rsidR="00416B3E" w:rsidRDefault="00416B3E" w:rsidP="00416B3E">
      <w:pPr>
        <w:autoSpaceDE w:val="0"/>
        <w:autoSpaceDN w:val="0"/>
        <w:adjustRightInd w:val="0"/>
        <w:rPr>
          <w:rFonts w:ascii="Calibri" w:hAnsi="Calibri" w:cs="Calibri"/>
          <w:color w:val="000000"/>
        </w:rPr>
      </w:pPr>
    </w:p>
    <w:p w:rsidR="00416B3E" w:rsidRDefault="00416B3E" w:rsidP="00416B3E">
      <w:pPr>
        <w:autoSpaceDE w:val="0"/>
        <w:autoSpaceDN w:val="0"/>
        <w:adjustRightInd w:val="0"/>
        <w:rPr>
          <w:rFonts w:ascii="Calibri" w:hAnsi="Calibri" w:cs="Calibri"/>
          <w:i/>
          <w:iCs/>
          <w:color w:val="000000"/>
        </w:rPr>
      </w:pPr>
      <w:r>
        <w:rPr>
          <w:rFonts w:ascii="Calibri" w:hAnsi="Calibri" w:cs="Calibri"/>
          <w:b/>
          <w:bCs/>
          <w:color w:val="000000"/>
        </w:rPr>
        <w:t xml:space="preserve">PHYSICAL </w:t>
      </w:r>
      <w:proofErr w:type="gramStart"/>
      <w:r>
        <w:rPr>
          <w:rFonts w:ascii="Calibri" w:hAnsi="Calibri" w:cs="Calibri"/>
          <w:b/>
          <w:bCs/>
          <w:color w:val="000000"/>
        </w:rPr>
        <w:t xml:space="preserve">DEMANDS  </w:t>
      </w:r>
      <w:r>
        <w:rPr>
          <w:rFonts w:ascii="Calibri" w:hAnsi="Calibri" w:cs="Calibri"/>
          <w:i/>
          <w:iCs/>
          <w:color w:val="000000"/>
        </w:rPr>
        <w:t>The</w:t>
      </w:r>
      <w:proofErr w:type="gramEnd"/>
      <w:r>
        <w:rPr>
          <w:rFonts w:ascii="Calibri" w:hAnsi="Calibri" w:cs="Calibri"/>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16B3E" w:rsidRDefault="00416B3E" w:rsidP="00416B3E">
      <w:pPr>
        <w:autoSpaceDE w:val="0"/>
        <w:autoSpaceDN w:val="0"/>
        <w:adjustRightInd w:val="0"/>
        <w:rPr>
          <w:rFonts w:ascii="Calibri" w:hAnsi="Calibri" w:cs="Calibri"/>
          <w:i/>
          <w:iCs/>
          <w:color w:val="000000"/>
        </w:rPr>
      </w:pPr>
    </w:p>
    <w:p w:rsidR="00416B3E" w:rsidRDefault="00416B3E" w:rsidP="00416B3E">
      <w:pPr>
        <w:autoSpaceDE w:val="0"/>
        <w:autoSpaceDN w:val="0"/>
        <w:adjustRightInd w:val="0"/>
        <w:rPr>
          <w:rFonts w:ascii="Calibri" w:hAnsi="Calibri" w:cs="Calibri"/>
          <w:color w:val="000000"/>
        </w:rPr>
      </w:pPr>
      <w:r>
        <w:rPr>
          <w:rFonts w:ascii="Calibri" w:hAnsi="Calibri" w:cs="Calibri"/>
          <w:color w:val="000000"/>
        </w:rPr>
        <w:t>While performing the duties of this job, the employee is regularly required to use hands to finger, handle, or feel, and frequently to operate a computer keyboard, mouse, and telephone keypad.  The employee is regularly required to talk or hear.  The employee frequently is required to stand, walk, sit, and reach with hands and arms.  The employee is occasionally required to climb or balance; stoop, kneel, crouch, or crawl; and taste or smell.  The employee must regularly lift and/or move up to 25 pounds, and occasionally lift and/or move up to 75 pounds with assistance or equipment.  Specific vision abilities required by this job include close vision, distance vision, color vision, peripheral vision, depth perception, and ability to adjust focus.</w:t>
      </w:r>
    </w:p>
    <w:p w:rsidR="00416B3E" w:rsidRDefault="00416B3E" w:rsidP="00416B3E">
      <w:pPr>
        <w:autoSpaceDE w:val="0"/>
        <w:autoSpaceDN w:val="0"/>
        <w:adjustRightInd w:val="0"/>
        <w:rPr>
          <w:rFonts w:ascii="Calibri" w:hAnsi="Calibri" w:cs="Calibri"/>
          <w:color w:val="000000"/>
        </w:rPr>
      </w:pPr>
    </w:p>
    <w:p w:rsidR="00416B3E" w:rsidRDefault="00416B3E" w:rsidP="00416B3E">
      <w:pPr>
        <w:autoSpaceDE w:val="0"/>
        <w:autoSpaceDN w:val="0"/>
        <w:adjustRightInd w:val="0"/>
        <w:rPr>
          <w:rFonts w:ascii="Calibri" w:hAnsi="Calibri" w:cs="Calibri"/>
          <w:i/>
          <w:iCs/>
          <w:color w:val="000000"/>
        </w:rPr>
      </w:pPr>
      <w:r>
        <w:rPr>
          <w:rFonts w:ascii="Calibri" w:hAnsi="Calibri" w:cs="Calibri"/>
          <w:b/>
          <w:bCs/>
          <w:color w:val="000000"/>
        </w:rPr>
        <w:t xml:space="preserve">WORK </w:t>
      </w:r>
      <w:proofErr w:type="gramStart"/>
      <w:r>
        <w:rPr>
          <w:rFonts w:ascii="Calibri" w:hAnsi="Calibri" w:cs="Calibri"/>
          <w:b/>
          <w:bCs/>
          <w:color w:val="000000"/>
        </w:rPr>
        <w:t xml:space="preserve">ENVIRONMENT  </w:t>
      </w:r>
      <w:r>
        <w:rPr>
          <w:rFonts w:ascii="Calibri" w:hAnsi="Calibri" w:cs="Calibri"/>
          <w:i/>
          <w:iCs/>
          <w:color w:val="000000"/>
        </w:rPr>
        <w:t>The</w:t>
      </w:r>
      <w:proofErr w:type="gramEnd"/>
      <w:r>
        <w:rPr>
          <w:rFonts w:ascii="Calibri" w:hAnsi="Calibri" w:cs="Calibri"/>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416B3E" w:rsidRDefault="00416B3E" w:rsidP="00416B3E">
      <w:pPr>
        <w:autoSpaceDE w:val="0"/>
        <w:autoSpaceDN w:val="0"/>
        <w:adjustRightInd w:val="0"/>
        <w:rPr>
          <w:rFonts w:ascii="Calibri" w:hAnsi="Calibri" w:cs="Calibri"/>
          <w:i/>
          <w:iCs/>
          <w:color w:val="000000"/>
        </w:rPr>
      </w:pPr>
    </w:p>
    <w:p w:rsidR="00416B3E" w:rsidRDefault="00416B3E" w:rsidP="00416B3E">
      <w:pPr>
        <w:autoSpaceDE w:val="0"/>
        <w:autoSpaceDN w:val="0"/>
        <w:adjustRightInd w:val="0"/>
        <w:rPr>
          <w:rFonts w:ascii="Calibri" w:hAnsi="Calibri" w:cs="Calibri"/>
          <w:color w:val="000000"/>
        </w:rPr>
      </w:pPr>
      <w:r>
        <w:rPr>
          <w:rFonts w:ascii="Calibri" w:hAnsi="Calibri" w:cs="Calibri"/>
          <w:color w:val="000000"/>
        </w:rPr>
        <w:t>While performing the duties of this job, the employee is sometimes exposed to moving mechanical parts, fumes or airborne particles, and outside weather conditions.  The noise level in the work environment is usually moderate, but can be loud if working at a customer or vendor construction site.</w:t>
      </w:r>
    </w:p>
    <w:p w:rsidR="00464DDF" w:rsidRDefault="00464DDF" w:rsidP="00416B3E">
      <w:pPr>
        <w:autoSpaceDE w:val="0"/>
        <w:autoSpaceDN w:val="0"/>
        <w:adjustRightInd w:val="0"/>
        <w:rPr>
          <w:rFonts w:ascii="Calibri" w:hAnsi="Calibri" w:cs="Calibri"/>
          <w:color w:val="000000"/>
        </w:rPr>
      </w:pPr>
    </w:p>
    <w:p w:rsidR="00464DDF" w:rsidRDefault="00464DDF" w:rsidP="00416B3E">
      <w:pPr>
        <w:autoSpaceDE w:val="0"/>
        <w:autoSpaceDN w:val="0"/>
        <w:adjustRightInd w:val="0"/>
        <w:rPr>
          <w:rFonts w:ascii="Calibri" w:hAnsi="Calibri" w:cs="Calibri"/>
          <w:color w:val="000000"/>
        </w:rPr>
      </w:pPr>
      <w:r>
        <w:rPr>
          <w:rFonts w:ascii="Calibri" w:hAnsi="Calibri" w:cs="Calibri"/>
          <w:color w:val="000000"/>
        </w:rPr>
        <w:t>EEO</w:t>
      </w:r>
      <w:bookmarkStart w:id="0" w:name="_GoBack"/>
      <w:bookmarkEnd w:id="0"/>
    </w:p>
    <w:p w:rsidR="00A52219" w:rsidRPr="00A52219" w:rsidRDefault="00A52219" w:rsidP="00416B3E">
      <w:pPr>
        <w:autoSpaceDE w:val="0"/>
        <w:autoSpaceDN w:val="0"/>
        <w:adjustRightInd w:val="0"/>
        <w:rPr>
          <w:rFonts w:cs="Arial"/>
          <w:color w:val="000000"/>
        </w:rPr>
      </w:pPr>
    </w:p>
    <w:sectPr w:rsidR="00A52219" w:rsidRPr="00A52219"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93" w:rsidRDefault="003B5F93">
    <w:pPr>
      <w:pStyle w:val="Header"/>
    </w:pPr>
    <w:r>
      <w:rPr>
        <w:noProof/>
      </w:rPr>
      <w:drawing>
        <wp:inline distT="0" distB="0" distL="0" distR="0" wp14:anchorId="568D7C93" wp14:editId="0CF0F7A9">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74DD9"/>
    <w:multiLevelType w:val="hybridMultilevel"/>
    <w:tmpl w:val="7C2C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15"/>
    <w:rsid w:val="00117119"/>
    <w:rsid w:val="001F2414"/>
    <w:rsid w:val="00215DE9"/>
    <w:rsid w:val="00227813"/>
    <w:rsid w:val="00287940"/>
    <w:rsid w:val="002D1BB3"/>
    <w:rsid w:val="0031591F"/>
    <w:rsid w:val="0034347E"/>
    <w:rsid w:val="00343C49"/>
    <w:rsid w:val="00344D6C"/>
    <w:rsid w:val="003744D1"/>
    <w:rsid w:val="00395BD9"/>
    <w:rsid w:val="003B5F93"/>
    <w:rsid w:val="00414C12"/>
    <w:rsid w:val="00416B3E"/>
    <w:rsid w:val="00426A92"/>
    <w:rsid w:val="0044352A"/>
    <w:rsid w:val="00464DDF"/>
    <w:rsid w:val="004A1B23"/>
    <w:rsid w:val="004B09E8"/>
    <w:rsid w:val="004E3683"/>
    <w:rsid w:val="00533AB5"/>
    <w:rsid w:val="00537052"/>
    <w:rsid w:val="005377E8"/>
    <w:rsid w:val="00553CB3"/>
    <w:rsid w:val="00583C4A"/>
    <w:rsid w:val="005D3F0C"/>
    <w:rsid w:val="00602CD2"/>
    <w:rsid w:val="00683C15"/>
    <w:rsid w:val="006B057A"/>
    <w:rsid w:val="006B7718"/>
    <w:rsid w:val="006C324F"/>
    <w:rsid w:val="006D2CD4"/>
    <w:rsid w:val="006E1B72"/>
    <w:rsid w:val="006E26A0"/>
    <w:rsid w:val="006E7CAB"/>
    <w:rsid w:val="0070485F"/>
    <w:rsid w:val="007251C3"/>
    <w:rsid w:val="00734A9D"/>
    <w:rsid w:val="00772EA2"/>
    <w:rsid w:val="00790E04"/>
    <w:rsid w:val="007E0D79"/>
    <w:rsid w:val="0080055D"/>
    <w:rsid w:val="008044EB"/>
    <w:rsid w:val="00845F73"/>
    <w:rsid w:val="008A15D1"/>
    <w:rsid w:val="008D7864"/>
    <w:rsid w:val="009162E3"/>
    <w:rsid w:val="00917D7C"/>
    <w:rsid w:val="0092119F"/>
    <w:rsid w:val="00972924"/>
    <w:rsid w:val="00982D9F"/>
    <w:rsid w:val="00997924"/>
    <w:rsid w:val="009A1DD5"/>
    <w:rsid w:val="009A7719"/>
    <w:rsid w:val="00A52219"/>
    <w:rsid w:val="00AC76FB"/>
    <w:rsid w:val="00B10D03"/>
    <w:rsid w:val="00B45F67"/>
    <w:rsid w:val="00BA35B1"/>
    <w:rsid w:val="00BF06DA"/>
    <w:rsid w:val="00C078FC"/>
    <w:rsid w:val="00C24BD4"/>
    <w:rsid w:val="00C74671"/>
    <w:rsid w:val="00CB2ED5"/>
    <w:rsid w:val="00CD746B"/>
    <w:rsid w:val="00DB7DE1"/>
    <w:rsid w:val="00E1122F"/>
    <w:rsid w:val="00E94E83"/>
    <w:rsid w:val="00EB7704"/>
    <w:rsid w:val="00F175C0"/>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A6E5AF"/>
  <w15:docId w15:val="{0482B52F-C33D-42D8-9A20-5EB51FF9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2015-12-11T20:43:00Z</dcterms:created>
  <dcterms:modified xsi:type="dcterms:W3CDTF">2017-08-15T17:27:00Z</dcterms:modified>
</cp:coreProperties>
</file>